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4015C" w14:textId="77777777" w:rsidR="00B8026D" w:rsidRPr="0090712D" w:rsidRDefault="00D762FD">
      <w:pPr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 xml:space="preserve">    </w:t>
      </w:r>
      <w:r w:rsidR="00CD3D4D" w:rsidRPr="0090712D">
        <w:rPr>
          <w:rFonts w:ascii="Arial" w:hAnsi="Arial" w:cs="Arial"/>
          <w:szCs w:val="24"/>
        </w:rPr>
        <w:t>Republika Hrvatska</w:t>
      </w:r>
    </w:p>
    <w:p w14:paraId="11452308" w14:textId="77777777" w:rsidR="003A2D69" w:rsidRPr="0090712D" w:rsidRDefault="00241C63">
      <w:pPr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Trgo</w:t>
      </w:r>
      <w:r w:rsidR="003A2D69" w:rsidRPr="0090712D">
        <w:rPr>
          <w:rFonts w:ascii="Arial" w:hAnsi="Arial" w:cs="Arial"/>
          <w:szCs w:val="24"/>
        </w:rPr>
        <w:t>vač</w:t>
      </w:r>
      <w:r w:rsidR="00A36495" w:rsidRPr="0090712D">
        <w:rPr>
          <w:rFonts w:ascii="Arial" w:hAnsi="Arial" w:cs="Arial"/>
          <w:szCs w:val="24"/>
        </w:rPr>
        <w:t xml:space="preserve">ki sud u Zagrebu </w:t>
      </w:r>
      <w:r w:rsidR="00A36495" w:rsidRPr="0090712D">
        <w:rPr>
          <w:rFonts w:ascii="Arial" w:hAnsi="Arial" w:cs="Arial"/>
          <w:szCs w:val="24"/>
        </w:rPr>
        <w:tab/>
      </w:r>
      <w:r w:rsidR="00A36495" w:rsidRPr="0090712D">
        <w:rPr>
          <w:rFonts w:ascii="Arial" w:hAnsi="Arial" w:cs="Arial"/>
          <w:szCs w:val="24"/>
        </w:rPr>
        <w:tab/>
      </w:r>
      <w:r w:rsidR="00A36495" w:rsidRPr="0090712D">
        <w:rPr>
          <w:rFonts w:ascii="Arial" w:hAnsi="Arial" w:cs="Arial"/>
          <w:szCs w:val="24"/>
        </w:rPr>
        <w:tab/>
      </w:r>
      <w:r w:rsidR="00A36495" w:rsidRPr="0090712D">
        <w:rPr>
          <w:rFonts w:ascii="Arial" w:hAnsi="Arial" w:cs="Arial"/>
          <w:szCs w:val="24"/>
        </w:rPr>
        <w:tab/>
      </w:r>
      <w:r w:rsidR="00A36495" w:rsidRPr="0090712D">
        <w:rPr>
          <w:rFonts w:ascii="Arial" w:hAnsi="Arial" w:cs="Arial"/>
          <w:szCs w:val="24"/>
        </w:rPr>
        <w:tab/>
      </w:r>
      <w:r w:rsidR="00A36495" w:rsidRPr="0090712D">
        <w:rPr>
          <w:rFonts w:ascii="Arial" w:hAnsi="Arial" w:cs="Arial"/>
          <w:szCs w:val="24"/>
        </w:rPr>
        <w:tab/>
        <w:t xml:space="preserve">    </w:t>
      </w:r>
      <w:r w:rsidR="003A2D69" w:rsidRPr="0090712D">
        <w:rPr>
          <w:rFonts w:ascii="Arial" w:hAnsi="Arial" w:cs="Arial"/>
          <w:szCs w:val="24"/>
        </w:rPr>
        <w:t xml:space="preserve">   </w:t>
      </w:r>
      <w:r w:rsidRPr="0090712D">
        <w:rPr>
          <w:rFonts w:ascii="Arial" w:hAnsi="Arial" w:cs="Arial"/>
          <w:szCs w:val="24"/>
        </w:rPr>
        <w:t xml:space="preserve"> </w:t>
      </w:r>
      <w:r w:rsidR="001E6E2E" w:rsidRPr="0090712D">
        <w:rPr>
          <w:rFonts w:ascii="Arial" w:hAnsi="Arial" w:cs="Arial"/>
          <w:szCs w:val="24"/>
        </w:rPr>
        <w:t>31. P</w:t>
      </w:r>
      <w:r w:rsidR="00A36495" w:rsidRPr="0090712D">
        <w:rPr>
          <w:rFonts w:ascii="Arial" w:hAnsi="Arial" w:cs="Arial"/>
          <w:szCs w:val="24"/>
        </w:rPr>
        <w:t>ovrv</w:t>
      </w:r>
      <w:r w:rsidR="004705C7" w:rsidRPr="0090712D">
        <w:rPr>
          <w:rFonts w:ascii="Arial" w:hAnsi="Arial" w:cs="Arial"/>
          <w:szCs w:val="24"/>
        </w:rPr>
        <w:t>-</w:t>
      </w:r>
      <w:r w:rsidR="00A36495" w:rsidRPr="0090712D">
        <w:rPr>
          <w:rFonts w:ascii="Arial" w:hAnsi="Arial" w:cs="Arial"/>
          <w:szCs w:val="24"/>
        </w:rPr>
        <w:t>385</w:t>
      </w:r>
      <w:r w:rsidR="004705C7" w:rsidRPr="0090712D">
        <w:rPr>
          <w:rFonts w:ascii="Arial" w:hAnsi="Arial" w:cs="Arial"/>
          <w:szCs w:val="24"/>
        </w:rPr>
        <w:t>/20</w:t>
      </w:r>
      <w:r w:rsidR="00A36495" w:rsidRPr="0090712D">
        <w:rPr>
          <w:rFonts w:ascii="Arial" w:hAnsi="Arial" w:cs="Arial"/>
          <w:szCs w:val="24"/>
        </w:rPr>
        <w:t>19</w:t>
      </w:r>
    </w:p>
    <w:p w14:paraId="245DA002" w14:textId="77777777" w:rsidR="00CD3D4D" w:rsidRPr="0090712D" w:rsidRDefault="00B512B7">
      <w:pPr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 xml:space="preserve"> </w:t>
      </w:r>
      <w:r w:rsidR="003A2D69" w:rsidRPr="0090712D">
        <w:rPr>
          <w:rFonts w:ascii="Arial" w:hAnsi="Arial" w:cs="Arial"/>
          <w:szCs w:val="24"/>
        </w:rPr>
        <w:t xml:space="preserve"> </w:t>
      </w:r>
      <w:r w:rsidR="00CD3D4D" w:rsidRPr="0090712D">
        <w:rPr>
          <w:rFonts w:ascii="Arial" w:hAnsi="Arial" w:cs="Arial"/>
          <w:szCs w:val="24"/>
        </w:rPr>
        <w:t>Zagreb, Amruševa 2/II</w:t>
      </w:r>
    </w:p>
    <w:p w14:paraId="36D025BF" w14:textId="77777777" w:rsidR="00CD3D4D" w:rsidRPr="0090712D" w:rsidRDefault="00CD3D4D">
      <w:pPr>
        <w:rPr>
          <w:rFonts w:ascii="Arial" w:hAnsi="Arial" w:cs="Arial"/>
          <w:szCs w:val="24"/>
        </w:rPr>
      </w:pPr>
    </w:p>
    <w:p w14:paraId="6A44F2FD" w14:textId="77777777" w:rsidR="00CD3D4D" w:rsidRPr="0090712D" w:rsidRDefault="00CD3D4D" w:rsidP="00CD3D4D">
      <w:pPr>
        <w:jc w:val="center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ZAPISNIK</w:t>
      </w:r>
    </w:p>
    <w:p w14:paraId="722AD59C" w14:textId="77777777" w:rsidR="00CD3D4D" w:rsidRPr="0090712D" w:rsidRDefault="00CD3D4D" w:rsidP="00CD3D4D">
      <w:pPr>
        <w:jc w:val="center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 xml:space="preserve">od </w:t>
      </w:r>
      <w:r w:rsidR="00DB6D64" w:rsidRPr="0090712D">
        <w:rPr>
          <w:rFonts w:ascii="Arial" w:hAnsi="Arial" w:cs="Arial"/>
          <w:szCs w:val="24"/>
        </w:rPr>
        <w:t xml:space="preserve"> </w:t>
      </w:r>
      <w:r w:rsidR="004705C7" w:rsidRPr="0090712D">
        <w:rPr>
          <w:rFonts w:ascii="Arial" w:hAnsi="Arial" w:cs="Arial"/>
          <w:szCs w:val="24"/>
        </w:rPr>
        <w:t>03. studenog</w:t>
      </w:r>
      <w:r w:rsidR="00DB6D64" w:rsidRPr="0090712D">
        <w:rPr>
          <w:rFonts w:ascii="Arial" w:hAnsi="Arial" w:cs="Arial"/>
          <w:szCs w:val="24"/>
        </w:rPr>
        <w:t xml:space="preserve"> 2021</w:t>
      </w:r>
      <w:r w:rsidRPr="0090712D">
        <w:rPr>
          <w:rFonts w:ascii="Arial" w:hAnsi="Arial" w:cs="Arial"/>
          <w:szCs w:val="24"/>
        </w:rPr>
        <w:t>. godine</w:t>
      </w:r>
    </w:p>
    <w:p w14:paraId="7051AB9E" w14:textId="77777777" w:rsidR="00CD3D4D" w:rsidRPr="0090712D" w:rsidRDefault="00547586" w:rsidP="00CD3D4D">
      <w:pPr>
        <w:jc w:val="center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o održanoj glavnoj raspravi</w:t>
      </w:r>
      <w:r w:rsidR="00CD3D4D" w:rsidRPr="0090712D">
        <w:rPr>
          <w:rFonts w:ascii="Arial" w:hAnsi="Arial" w:cs="Arial"/>
          <w:szCs w:val="24"/>
        </w:rPr>
        <w:t xml:space="preserve"> na</w:t>
      </w:r>
    </w:p>
    <w:p w14:paraId="0831C69C" w14:textId="77777777" w:rsidR="00CD3D4D" w:rsidRPr="0090712D" w:rsidRDefault="000033D4" w:rsidP="00CD3D4D">
      <w:pPr>
        <w:jc w:val="center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Trgovačkom sudu u Z</w:t>
      </w:r>
      <w:r w:rsidR="00CD3D4D" w:rsidRPr="0090712D">
        <w:rPr>
          <w:rFonts w:ascii="Arial" w:hAnsi="Arial" w:cs="Arial"/>
          <w:szCs w:val="24"/>
        </w:rPr>
        <w:t>agrebu</w:t>
      </w:r>
      <w:r w:rsidR="00B512B7" w:rsidRPr="0090712D">
        <w:rPr>
          <w:rFonts w:ascii="Arial" w:hAnsi="Arial" w:cs="Arial"/>
          <w:szCs w:val="24"/>
        </w:rPr>
        <w:t>, Kennedyev trg</w:t>
      </w:r>
      <w:r w:rsidR="00DB6D64" w:rsidRPr="0090712D">
        <w:rPr>
          <w:rFonts w:ascii="Arial" w:hAnsi="Arial" w:cs="Arial"/>
          <w:szCs w:val="24"/>
        </w:rPr>
        <w:t xml:space="preserve"> 11</w:t>
      </w:r>
    </w:p>
    <w:p w14:paraId="789D0C09" w14:textId="77777777" w:rsidR="00CD3D4D" w:rsidRPr="0090712D" w:rsidRDefault="00CD3D4D" w:rsidP="00CD3D4D">
      <w:pPr>
        <w:jc w:val="center"/>
        <w:rPr>
          <w:rFonts w:ascii="Arial" w:hAnsi="Arial" w:cs="Arial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15"/>
        <w:gridCol w:w="6447"/>
      </w:tblGrid>
      <w:tr w:rsidR="00CD3D4D" w:rsidRPr="0090712D" w14:paraId="3D2CBEA3" w14:textId="77777777" w:rsidTr="006412DD">
        <w:tc>
          <w:tcPr>
            <w:tcW w:w="2660" w:type="dxa"/>
          </w:tcPr>
          <w:p w14:paraId="3BE3AC68" w14:textId="77777777" w:rsidR="00CD3D4D" w:rsidRPr="0090712D" w:rsidRDefault="00CD3D4D" w:rsidP="00CD3D4D">
            <w:pPr>
              <w:rPr>
                <w:rFonts w:ascii="Arial" w:hAnsi="Arial" w:cs="Arial"/>
                <w:szCs w:val="24"/>
              </w:rPr>
            </w:pPr>
            <w:r w:rsidRPr="0090712D">
              <w:rPr>
                <w:rFonts w:ascii="Arial" w:hAnsi="Arial" w:cs="Arial"/>
                <w:szCs w:val="24"/>
              </w:rPr>
              <w:t>Prisutni od strane suda:</w:t>
            </w:r>
          </w:p>
          <w:p w14:paraId="2859E46E" w14:textId="77777777" w:rsidR="00CD3D4D" w:rsidRPr="0090712D" w:rsidRDefault="00CD3D4D" w:rsidP="00CD3D4D">
            <w:pPr>
              <w:rPr>
                <w:rFonts w:ascii="Arial" w:hAnsi="Arial" w:cs="Arial"/>
                <w:szCs w:val="24"/>
              </w:rPr>
            </w:pPr>
          </w:p>
          <w:p w14:paraId="1B9D10DA" w14:textId="77777777" w:rsidR="00CD3D4D" w:rsidRPr="0090712D" w:rsidRDefault="00CD3D4D" w:rsidP="00CD3D4D">
            <w:pPr>
              <w:rPr>
                <w:rFonts w:ascii="Arial" w:hAnsi="Arial" w:cs="Arial"/>
                <w:szCs w:val="24"/>
              </w:rPr>
            </w:pPr>
            <w:r w:rsidRPr="0090712D">
              <w:rPr>
                <w:rFonts w:ascii="Arial" w:hAnsi="Arial" w:cs="Arial"/>
                <w:szCs w:val="24"/>
              </w:rPr>
              <w:t>Sudac:</w:t>
            </w:r>
          </w:p>
          <w:p w14:paraId="739C3A35" w14:textId="77777777" w:rsidR="00CD3D4D" w:rsidRPr="0090712D" w:rsidRDefault="001F11DA" w:rsidP="00CD3D4D">
            <w:pPr>
              <w:rPr>
                <w:rFonts w:ascii="Arial" w:hAnsi="Arial" w:cs="Arial"/>
                <w:szCs w:val="24"/>
              </w:rPr>
            </w:pPr>
            <w:r w:rsidRPr="0090712D">
              <w:rPr>
                <w:rFonts w:ascii="Arial" w:hAnsi="Arial" w:cs="Arial"/>
                <w:szCs w:val="24"/>
              </w:rPr>
              <w:t>Radovan Raduka</w:t>
            </w:r>
          </w:p>
          <w:p w14:paraId="4B71FA3D" w14:textId="77777777" w:rsidR="00CD3D4D" w:rsidRPr="0090712D" w:rsidRDefault="00CD3D4D" w:rsidP="00CD3D4D">
            <w:pPr>
              <w:rPr>
                <w:rFonts w:ascii="Arial" w:hAnsi="Arial" w:cs="Arial"/>
                <w:szCs w:val="24"/>
              </w:rPr>
            </w:pPr>
          </w:p>
          <w:p w14:paraId="6E99E115" w14:textId="77777777" w:rsidR="00CD3D4D" w:rsidRPr="0090712D" w:rsidRDefault="00CD3D4D" w:rsidP="00CD3D4D">
            <w:pPr>
              <w:rPr>
                <w:rFonts w:ascii="Arial" w:hAnsi="Arial" w:cs="Arial"/>
                <w:szCs w:val="24"/>
              </w:rPr>
            </w:pPr>
            <w:r w:rsidRPr="0090712D">
              <w:rPr>
                <w:rFonts w:ascii="Arial" w:hAnsi="Arial" w:cs="Arial"/>
                <w:szCs w:val="24"/>
              </w:rPr>
              <w:t>Zapisničar:</w:t>
            </w:r>
          </w:p>
          <w:p w14:paraId="205CC430" w14:textId="77777777" w:rsidR="00CD3D4D" w:rsidRPr="0090712D" w:rsidRDefault="001F11DA" w:rsidP="00CD3D4D">
            <w:pPr>
              <w:rPr>
                <w:rFonts w:ascii="Arial" w:hAnsi="Arial" w:cs="Arial"/>
                <w:szCs w:val="24"/>
              </w:rPr>
            </w:pPr>
            <w:r w:rsidRPr="0090712D">
              <w:rPr>
                <w:rFonts w:ascii="Arial" w:hAnsi="Arial" w:cs="Arial"/>
                <w:szCs w:val="24"/>
              </w:rPr>
              <w:t>Monika Fuček</w:t>
            </w:r>
          </w:p>
        </w:tc>
        <w:tc>
          <w:tcPr>
            <w:tcW w:w="6628" w:type="dxa"/>
          </w:tcPr>
          <w:p w14:paraId="21DF2C19" w14:textId="77777777" w:rsidR="00A36495" w:rsidRPr="0090712D" w:rsidRDefault="00A36495" w:rsidP="00A36495">
            <w:pPr>
              <w:rPr>
                <w:rFonts w:ascii="Arial" w:hAnsi="Arial" w:cs="Arial"/>
                <w:szCs w:val="24"/>
              </w:rPr>
            </w:pPr>
          </w:p>
          <w:p w14:paraId="09AB7993" w14:textId="77777777" w:rsidR="00A36495" w:rsidRPr="0090712D" w:rsidRDefault="00A36495" w:rsidP="00A36495">
            <w:pPr>
              <w:rPr>
                <w:rFonts w:ascii="Arial" w:hAnsi="Arial" w:cs="Arial"/>
                <w:szCs w:val="24"/>
              </w:rPr>
            </w:pPr>
            <w:r w:rsidRPr="0090712D">
              <w:rPr>
                <w:rFonts w:ascii="Arial" w:hAnsi="Arial" w:cs="Arial"/>
                <w:szCs w:val="24"/>
              </w:rPr>
              <w:t>TUŽITELJ: UP LIFTS d.o.o., Zagreb, Radnička cesta 184</w:t>
            </w:r>
          </w:p>
          <w:p w14:paraId="1263C29D" w14:textId="77777777" w:rsidR="00A36495" w:rsidRPr="0090712D" w:rsidRDefault="00A36495" w:rsidP="00A36495">
            <w:pPr>
              <w:rPr>
                <w:rFonts w:ascii="Arial" w:hAnsi="Arial" w:cs="Arial"/>
                <w:szCs w:val="24"/>
              </w:rPr>
            </w:pPr>
          </w:p>
          <w:p w14:paraId="182DBC15" w14:textId="77777777" w:rsidR="00A36495" w:rsidRPr="0090712D" w:rsidRDefault="00A36495" w:rsidP="00A36495">
            <w:pPr>
              <w:rPr>
                <w:rFonts w:ascii="Arial" w:hAnsi="Arial" w:cs="Arial"/>
                <w:szCs w:val="24"/>
              </w:rPr>
            </w:pPr>
            <w:r w:rsidRPr="0090712D">
              <w:rPr>
                <w:rFonts w:ascii="Arial" w:hAnsi="Arial" w:cs="Arial"/>
                <w:szCs w:val="24"/>
              </w:rPr>
              <w:t xml:space="preserve">TUŽENIK: BESTRENT d.o.o., Zagreb, Slavonska avenija 14 </w:t>
            </w:r>
          </w:p>
          <w:p w14:paraId="2D952A34" w14:textId="77777777" w:rsidR="00A36495" w:rsidRPr="0090712D" w:rsidRDefault="00A36495" w:rsidP="00A36495">
            <w:pPr>
              <w:rPr>
                <w:rFonts w:ascii="Arial" w:hAnsi="Arial" w:cs="Arial"/>
                <w:szCs w:val="24"/>
              </w:rPr>
            </w:pPr>
          </w:p>
          <w:p w14:paraId="4E80C5B0" w14:textId="77777777" w:rsidR="00CD3D4D" w:rsidRPr="0090712D" w:rsidRDefault="00A36495" w:rsidP="00A36495">
            <w:pPr>
              <w:rPr>
                <w:rFonts w:ascii="Arial" w:hAnsi="Arial" w:cs="Arial"/>
                <w:szCs w:val="24"/>
              </w:rPr>
            </w:pPr>
            <w:r w:rsidRPr="0090712D">
              <w:rPr>
                <w:rFonts w:ascii="Arial" w:hAnsi="Arial" w:cs="Arial"/>
                <w:szCs w:val="24"/>
              </w:rPr>
              <w:t>RADI: isplate</w:t>
            </w:r>
          </w:p>
        </w:tc>
      </w:tr>
    </w:tbl>
    <w:p w14:paraId="789A5AEA" w14:textId="77777777" w:rsidR="00CD3D4D" w:rsidRPr="0090712D" w:rsidRDefault="00CD3D4D" w:rsidP="00CD3D4D">
      <w:pPr>
        <w:jc w:val="center"/>
        <w:rPr>
          <w:rFonts w:ascii="Arial" w:hAnsi="Arial" w:cs="Arial"/>
          <w:szCs w:val="24"/>
        </w:rPr>
      </w:pPr>
    </w:p>
    <w:p w14:paraId="549EABD5" w14:textId="77777777" w:rsidR="00CD3D4D" w:rsidRPr="0090712D" w:rsidRDefault="00CD3D4D" w:rsidP="00CD3D4D">
      <w:pPr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 xml:space="preserve">Sudac otvara </w:t>
      </w:r>
      <w:r w:rsidR="00547586" w:rsidRPr="0090712D">
        <w:rPr>
          <w:rFonts w:ascii="Arial" w:hAnsi="Arial" w:cs="Arial"/>
          <w:szCs w:val="24"/>
        </w:rPr>
        <w:t>glavnu raspravu</w:t>
      </w:r>
      <w:r w:rsidRPr="0090712D">
        <w:rPr>
          <w:rFonts w:ascii="Arial" w:hAnsi="Arial" w:cs="Arial"/>
          <w:szCs w:val="24"/>
        </w:rPr>
        <w:t xml:space="preserve"> u </w:t>
      </w:r>
      <w:r w:rsidR="00013851" w:rsidRPr="0090712D">
        <w:rPr>
          <w:rFonts w:ascii="Arial" w:hAnsi="Arial" w:cs="Arial"/>
          <w:szCs w:val="24"/>
        </w:rPr>
        <w:t>10</w:t>
      </w:r>
      <w:r w:rsidR="00A36495" w:rsidRPr="0090712D">
        <w:rPr>
          <w:rFonts w:ascii="Arial" w:hAnsi="Arial" w:cs="Arial"/>
          <w:szCs w:val="24"/>
        </w:rPr>
        <w:t>,2</w:t>
      </w:r>
      <w:r w:rsidRPr="0090712D">
        <w:rPr>
          <w:rFonts w:ascii="Arial" w:hAnsi="Arial" w:cs="Arial"/>
          <w:szCs w:val="24"/>
        </w:rPr>
        <w:t>0 sati i objavljuje predmet raspravljanja.</w:t>
      </w:r>
    </w:p>
    <w:p w14:paraId="6632E8B6" w14:textId="77777777" w:rsidR="00CD3D4D" w:rsidRPr="0090712D" w:rsidRDefault="00CD3D4D" w:rsidP="00CD3D4D">
      <w:pPr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Rasprava je javna.</w:t>
      </w:r>
    </w:p>
    <w:p w14:paraId="4A168241" w14:textId="77777777" w:rsidR="00CD3D4D" w:rsidRPr="0090712D" w:rsidRDefault="00CD3D4D" w:rsidP="00CD3D4D">
      <w:pPr>
        <w:rPr>
          <w:rFonts w:ascii="Arial" w:hAnsi="Arial" w:cs="Arial"/>
          <w:szCs w:val="24"/>
        </w:rPr>
      </w:pPr>
    </w:p>
    <w:p w14:paraId="5C8FE648" w14:textId="77777777" w:rsidR="00CD3D4D" w:rsidRPr="0090712D" w:rsidRDefault="00CD3D4D" w:rsidP="00CD3D4D">
      <w:pPr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 xml:space="preserve">Utvrđuje se da su pristupili: </w:t>
      </w:r>
    </w:p>
    <w:p w14:paraId="17823CDD" w14:textId="77777777" w:rsidR="00AC32B1" w:rsidRPr="0090712D" w:rsidRDefault="00AC32B1" w:rsidP="00AC32B1">
      <w:pPr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Za tužitelja:</w:t>
      </w:r>
      <w:r w:rsidR="008E7644" w:rsidRPr="0090712D">
        <w:rPr>
          <w:rFonts w:ascii="Arial" w:hAnsi="Arial" w:cs="Arial"/>
          <w:szCs w:val="24"/>
        </w:rPr>
        <w:t xml:space="preserve"> Ena Lađarević, odvj. vježb. kod odvj.</w:t>
      </w:r>
      <w:r w:rsidRPr="0090712D">
        <w:rPr>
          <w:rFonts w:ascii="Arial" w:hAnsi="Arial" w:cs="Arial"/>
          <w:szCs w:val="24"/>
        </w:rPr>
        <w:t xml:space="preserve"> Dejan</w:t>
      </w:r>
      <w:r w:rsidR="008E7644" w:rsidRPr="0090712D">
        <w:rPr>
          <w:rFonts w:ascii="Arial" w:hAnsi="Arial" w:cs="Arial"/>
          <w:szCs w:val="24"/>
        </w:rPr>
        <w:t>a</w:t>
      </w:r>
      <w:r w:rsidRPr="0090712D">
        <w:rPr>
          <w:rFonts w:ascii="Arial" w:hAnsi="Arial" w:cs="Arial"/>
          <w:szCs w:val="24"/>
        </w:rPr>
        <w:t xml:space="preserve"> Pavlović</w:t>
      </w:r>
      <w:r w:rsidR="008E7644" w:rsidRPr="0090712D">
        <w:rPr>
          <w:rFonts w:ascii="Arial" w:hAnsi="Arial" w:cs="Arial"/>
          <w:szCs w:val="24"/>
        </w:rPr>
        <w:t xml:space="preserve">a, </w:t>
      </w:r>
      <w:r w:rsidRPr="0090712D">
        <w:rPr>
          <w:rFonts w:ascii="Arial" w:hAnsi="Arial" w:cs="Arial"/>
          <w:szCs w:val="24"/>
        </w:rPr>
        <w:t xml:space="preserve"> iz Z</w:t>
      </w:r>
      <w:r w:rsidR="008E7644" w:rsidRPr="0090712D">
        <w:rPr>
          <w:rFonts w:ascii="Arial" w:hAnsi="Arial" w:cs="Arial"/>
          <w:szCs w:val="24"/>
        </w:rPr>
        <w:t>agreba, prema. pun. u spisu</w:t>
      </w:r>
    </w:p>
    <w:p w14:paraId="7A65A28E" w14:textId="77777777" w:rsidR="00AC32B1" w:rsidRPr="0090712D" w:rsidRDefault="00AC32B1" w:rsidP="00AC32B1">
      <w:pPr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Za tuženika: Mladen Obradović, odvj</w:t>
      </w:r>
      <w:r w:rsidR="008E7644" w:rsidRPr="0090712D">
        <w:rPr>
          <w:rFonts w:ascii="Arial" w:hAnsi="Arial" w:cs="Arial"/>
          <w:szCs w:val="24"/>
        </w:rPr>
        <w:t>.</w:t>
      </w:r>
      <w:r w:rsidRPr="0090712D">
        <w:rPr>
          <w:rFonts w:ascii="Arial" w:hAnsi="Arial" w:cs="Arial"/>
          <w:szCs w:val="24"/>
        </w:rPr>
        <w:t xml:space="preserve"> iz Zagreba, prema pun. u spisu </w:t>
      </w:r>
    </w:p>
    <w:p w14:paraId="281A0B3D" w14:textId="77777777" w:rsidR="00AC32B1" w:rsidRPr="0090712D" w:rsidRDefault="00AC32B1" w:rsidP="00AC32B1">
      <w:pPr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Utvrđuje se da je pristupio za danas pozvani svjedok Hari Kočevar.</w:t>
      </w:r>
    </w:p>
    <w:p w14:paraId="0A2DDB23" w14:textId="77777777" w:rsidR="00BF1137" w:rsidRPr="0090712D" w:rsidRDefault="00BF1137" w:rsidP="00CD3D4D">
      <w:pPr>
        <w:rPr>
          <w:rFonts w:ascii="Arial" w:hAnsi="Arial" w:cs="Arial"/>
          <w:szCs w:val="24"/>
        </w:rPr>
      </w:pPr>
    </w:p>
    <w:p w14:paraId="1C3C7521" w14:textId="77777777" w:rsidR="00CD3D4D" w:rsidRPr="0090712D" w:rsidRDefault="00CD3D4D" w:rsidP="00DB6D64">
      <w:pPr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ab/>
        <w:t xml:space="preserve">Pun. tužitelja ostaje kod tužbe </w:t>
      </w:r>
      <w:r w:rsidR="00AD5AF9" w:rsidRPr="0090712D">
        <w:rPr>
          <w:rFonts w:ascii="Arial" w:hAnsi="Arial" w:cs="Arial"/>
          <w:szCs w:val="24"/>
        </w:rPr>
        <w:t xml:space="preserve">i tužbenog zahtjeva u cijelosti, nema daljnjih dokaznih prijedloga već predlaže zaključiti glavnu raspravu. </w:t>
      </w:r>
    </w:p>
    <w:p w14:paraId="56663B4B" w14:textId="77777777" w:rsidR="00DB6D64" w:rsidRPr="0090712D" w:rsidRDefault="00DB6D64" w:rsidP="00DB6D64">
      <w:pPr>
        <w:jc w:val="both"/>
        <w:rPr>
          <w:rFonts w:ascii="Arial" w:hAnsi="Arial" w:cs="Arial"/>
          <w:szCs w:val="24"/>
        </w:rPr>
      </w:pPr>
    </w:p>
    <w:p w14:paraId="2AFD90F4" w14:textId="77777777" w:rsidR="00CD3D4D" w:rsidRPr="0090712D" w:rsidRDefault="00CD3D4D" w:rsidP="00DB6D64">
      <w:pPr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ab/>
        <w:t>Pun. tuženika ostaje kod odgovora na tužbu i svih dosadašnjih navoda</w:t>
      </w:r>
      <w:r w:rsidR="00AD5AF9" w:rsidRPr="0090712D">
        <w:rPr>
          <w:rFonts w:ascii="Arial" w:hAnsi="Arial" w:cs="Arial"/>
          <w:szCs w:val="24"/>
        </w:rPr>
        <w:t xml:space="preserve">, </w:t>
      </w:r>
      <w:r w:rsidR="00114B98" w:rsidRPr="0090712D">
        <w:rPr>
          <w:rFonts w:ascii="Arial" w:hAnsi="Arial" w:cs="Arial"/>
          <w:szCs w:val="24"/>
        </w:rPr>
        <w:t xml:space="preserve">kod prijedloga za izvođenjem dokaza saslušanjem svjedoka Haria Kočevara </w:t>
      </w:r>
      <w:r w:rsidR="00E5685B" w:rsidRPr="0090712D">
        <w:rPr>
          <w:rFonts w:ascii="Arial" w:hAnsi="Arial" w:cs="Arial"/>
          <w:szCs w:val="24"/>
        </w:rPr>
        <w:t>i prijedloga za izvođenjem dokaza vještačenjem po vještaku prometne struke na okolnost amortiziranosti guma</w:t>
      </w:r>
      <w:r w:rsidRPr="0090712D">
        <w:rPr>
          <w:rFonts w:ascii="Arial" w:hAnsi="Arial" w:cs="Arial"/>
          <w:szCs w:val="24"/>
        </w:rPr>
        <w:t>.</w:t>
      </w:r>
    </w:p>
    <w:p w14:paraId="5CAE98E9" w14:textId="77777777" w:rsidR="00AC32B1" w:rsidRPr="0090712D" w:rsidRDefault="00AC32B1" w:rsidP="00CD3D4D">
      <w:pPr>
        <w:rPr>
          <w:rFonts w:ascii="Arial" w:hAnsi="Arial" w:cs="Arial"/>
          <w:szCs w:val="24"/>
        </w:rPr>
      </w:pPr>
    </w:p>
    <w:p w14:paraId="312D0C4B" w14:textId="77777777" w:rsidR="001E1477" w:rsidRPr="0090712D" w:rsidRDefault="001E1477" w:rsidP="001E1477">
      <w:pPr>
        <w:ind w:firstLine="708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 xml:space="preserve">Pun. tužitelja se protivi prijedlogu za izvođenjem dokaza vještačenjem. </w:t>
      </w:r>
    </w:p>
    <w:p w14:paraId="283D776F" w14:textId="77777777" w:rsidR="001E1477" w:rsidRPr="0090712D" w:rsidRDefault="001E1477" w:rsidP="001E1477">
      <w:pPr>
        <w:ind w:firstLine="708"/>
        <w:rPr>
          <w:rFonts w:ascii="Arial" w:hAnsi="Arial" w:cs="Arial"/>
          <w:szCs w:val="24"/>
        </w:rPr>
      </w:pPr>
    </w:p>
    <w:p w14:paraId="591B9D29" w14:textId="77777777" w:rsidR="0090712D" w:rsidRPr="0090712D" w:rsidRDefault="0090712D" w:rsidP="009D7B4E">
      <w:pPr>
        <w:ind w:firstLine="708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 xml:space="preserve">Sud donosi </w:t>
      </w:r>
    </w:p>
    <w:p w14:paraId="136924CF" w14:textId="77777777" w:rsidR="0090712D" w:rsidRPr="0090712D" w:rsidRDefault="0090712D" w:rsidP="009D7B4E">
      <w:pPr>
        <w:jc w:val="center"/>
        <w:rPr>
          <w:rFonts w:ascii="Arial" w:hAnsi="Arial" w:cs="Arial"/>
          <w:b/>
          <w:szCs w:val="24"/>
        </w:rPr>
      </w:pPr>
    </w:p>
    <w:p w14:paraId="43B5D6CA" w14:textId="77777777" w:rsidR="0090712D" w:rsidRPr="0090712D" w:rsidRDefault="0090712D" w:rsidP="009D7B4E">
      <w:pPr>
        <w:jc w:val="center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R j e š e nj e</w:t>
      </w:r>
    </w:p>
    <w:p w14:paraId="31FDE910" w14:textId="77777777" w:rsidR="0090712D" w:rsidRPr="0090712D" w:rsidRDefault="0090712D" w:rsidP="009D7B4E">
      <w:pPr>
        <w:jc w:val="center"/>
        <w:rPr>
          <w:rFonts w:ascii="Arial" w:hAnsi="Arial" w:cs="Arial"/>
          <w:szCs w:val="24"/>
        </w:rPr>
      </w:pPr>
    </w:p>
    <w:p w14:paraId="74E2D0F1" w14:textId="77777777" w:rsidR="0090712D" w:rsidRPr="0090712D" w:rsidRDefault="0090712D" w:rsidP="009D7B4E">
      <w:pPr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ab/>
        <w:t>Prelazi se na saslušanje svjedoka.</w:t>
      </w:r>
    </w:p>
    <w:p w14:paraId="3C76AE5A" w14:textId="77777777" w:rsidR="0090712D" w:rsidRPr="0090712D" w:rsidRDefault="0090712D" w:rsidP="009D7B4E">
      <w:pPr>
        <w:jc w:val="center"/>
        <w:rPr>
          <w:rFonts w:ascii="Arial" w:hAnsi="Arial" w:cs="Arial"/>
          <w:szCs w:val="24"/>
        </w:rPr>
      </w:pPr>
    </w:p>
    <w:p w14:paraId="300B95D4" w14:textId="77777777" w:rsidR="0090712D" w:rsidRPr="000D5078" w:rsidRDefault="0090712D" w:rsidP="009D7B4E">
      <w:pPr>
        <w:ind w:firstLine="708"/>
        <w:jc w:val="both"/>
        <w:rPr>
          <w:rFonts w:ascii="Arial" w:hAnsi="Arial" w:cs="Arial"/>
          <w:szCs w:val="24"/>
        </w:rPr>
      </w:pPr>
      <w:r w:rsidRPr="000D5078">
        <w:rPr>
          <w:rFonts w:ascii="Arial" w:hAnsi="Arial" w:cs="Arial"/>
          <w:szCs w:val="24"/>
        </w:rPr>
        <w:t xml:space="preserve">HARI KOČEVAR, OIB: </w:t>
      </w:r>
      <w:r w:rsidR="006F09E9" w:rsidRPr="000D5078">
        <w:rPr>
          <w:rFonts w:ascii="Arial" w:hAnsi="Arial" w:cs="Arial"/>
          <w:szCs w:val="24"/>
        </w:rPr>
        <w:t>527939353156</w:t>
      </w:r>
      <w:r w:rsidRPr="000D5078">
        <w:rPr>
          <w:rFonts w:ascii="Arial" w:hAnsi="Arial" w:cs="Arial"/>
          <w:szCs w:val="24"/>
        </w:rPr>
        <w:t>, sin</w:t>
      </w:r>
      <w:r w:rsidR="00D66F66" w:rsidRPr="000D5078">
        <w:rPr>
          <w:rFonts w:ascii="Arial" w:hAnsi="Arial" w:cs="Arial"/>
          <w:szCs w:val="24"/>
        </w:rPr>
        <w:t xml:space="preserve"> </w:t>
      </w:r>
      <w:r w:rsidR="000D5078" w:rsidRPr="000D5078">
        <w:rPr>
          <w:rFonts w:ascii="Arial" w:hAnsi="Arial" w:cs="Arial"/>
          <w:szCs w:val="24"/>
        </w:rPr>
        <w:t>Vlade</w:t>
      </w:r>
      <w:r w:rsidRPr="000D5078">
        <w:rPr>
          <w:rFonts w:ascii="Arial" w:hAnsi="Arial" w:cs="Arial"/>
          <w:szCs w:val="24"/>
        </w:rPr>
        <w:t>, rođen 19</w:t>
      </w:r>
      <w:r w:rsidR="00D66F66" w:rsidRPr="000D5078">
        <w:rPr>
          <w:rFonts w:ascii="Arial" w:hAnsi="Arial" w:cs="Arial"/>
          <w:szCs w:val="24"/>
        </w:rPr>
        <w:t>82</w:t>
      </w:r>
      <w:r w:rsidRPr="000D5078">
        <w:rPr>
          <w:rFonts w:ascii="Arial" w:hAnsi="Arial" w:cs="Arial"/>
          <w:szCs w:val="24"/>
        </w:rPr>
        <w:t xml:space="preserve">.g. u </w:t>
      </w:r>
      <w:r w:rsidR="00D66F66" w:rsidRPr="000D5078">
        <w:rPr>
          <w:rFonts w:ascii="Arial" w:hAnsi="Arial" w:cs="Arial"/>
          <w:szCs w:val="24"/>
        </w:rPr>
        <w:t>Puli</w:t>
      </w:r>
      <w:r w:rsidRPr="000D5078">
        <w:rPr>
          <w:rFonts w:ascii="Arial" w:hAnsi="Arial" w:cs="Arial"/>
          <w:szCs w:val="24"/>
        </w:rPr>
        <w:t xml:space="preserve">, </w:t>
      </w:r>
      <w:r w:rsidR="00D66F66" w:rsidRPr="000D5078">
        <w:rPr>
          <w:rFonts w:ascii="Arial" w:hAnsi="Arial" w:cs="Arial"/>
          <w:szCs w:val="24"/>
        </w:rPr>
        <w:t>ugostitelj</w:t>
      </w:r>
      <w:r w:rsidRPr="000D5078">
        <w:rPr>
          <w:rFonts w:ascii="Arial" w:hAnsi="Arial" w:cs="Arial"/>
          <w:szCs w:val="24"/>
        </w:rPr>
        <w:t>, s prebivalištem u  Labinu</w:t>
      </w:r>
      <w:r w:rsidR="00D66F66" w:rsidRPr="000D5078">
        <w:rPr>
          <w:rFonts w:ascii="Arial" w:hAnsi="Arial" w:cs="Arial"/>
        </w:rPr>
        <w:t>, Ripenda Kosi 21</w:t>
      </w:r>
      <w:r w:rsidRPr="000D5078">
        <w:rPr>
          <w:rFonts w:ascii="Arial" w:hAnsi="Arial" w:cs="Arial"/>
          <w:szCs w:val="24"/>
        </w:rPr>
        <w:t xml:space="preserve">, zaposlenik </w:t>
      </w:r>
      <w:r w:rsidR="000D5078" w:rsidRPr="000D5078">
        <w:rPr>
          <w:rFonts w:ascii="Arial" w:hAnsi="Arial" w:cs="Arial"/>
          <w:szCs w:val="24"/>
        </w:rPr>
        <w:t>Derossi metali d.o.o.</w:t>
      </w:r>
      <w:r w:rsidRPr="000D5078">
        <w:rPr>
          <w:rFonts w:ascii="Arial" w:hAnsi="Arial" w:cs="Arial"/>
          <w:szCs w:val="24"/>
        </w:rPr>
        <w:t>, upozoren sukladno čl. 238. i čl. 243. st. 2. ZPP-a, iskazuje:</w:t>
      </w:r>
    </w:p>
    <w:p w14:paraId="477FA568" w14:textId="77777777" w:rsidR="0090712D" w:rsidRDefault="0090712D" w:rsidP="009D7B4E">
      <w:pPr>
        <w:jc w:val="both"/>
        <w:rPr>
          <w:rFonts w:ascii="Arial" w:hAnsi="Arial" w:cs="Arial"/>
          <w:szCs w:val="24"/>
        </w:rPr>
      </w:pPr>
    </w:p>
    <w:p w14:paraId="06F953E3" w14:textId="77777777" w:rsidR="000D7414" w:rsidRDefault="000D7414" w:rsidP="009D7B4E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Kada mi se pojašnjava na koje okolnosti sam pozvan svjedočiti, navodim da</w:t>
      </w:r>
      <w:r w:rsidR="00381348">
        <w:rPr>
          <w:rFonts w:ascii="Arial" w:hAnsi="Arial" w:cs="Arial"/>
          <w:szCs w:val="24"/>
        </w:rPr>
        <w:t xml:space="preserve"> smo zaprimili sporni stroj u ispravnom stanju, da samo ga nakon korištenja odjavili u ispravnom stanju i da je tužitelj došao po stroj nekoliko dana nakon odjave i ne znam </w:t>
      </w:r>
      <w:r w:rsidR="00381348">
        <w:rPr>
          <w:rFonts w:ascii="Arial" w:hAnsi="Arial" w:cs="Arial"/>
          <w:szCs w:val="24"/>
        </w:rPr>
        <w:lastRenderedPageBreak/>
        <w:t xml:space="preserve">što se tih dana događalo sa strojem na gradilištu. Pretpostavljam da se tada nešto dogodilo s gumama. </w:t>
      </w:r>
    </w:p>
    <w:p w14:paraId="2613DB6C" w14:textId="77777777" w:rsidR="000D5078" w:rsidRPr="0090712D" w:rsidRDefault="000D5078" w:rsidP="009D7B4E">
      <w:pPr>
        <w:jc w:val="both"/>
        <w:rPr>
          <w:rFonts w:ascii="Arial" w:hAnsi="Arial" w:cs="Arial"/>
          <w:szCs w:val="24"/>
        </w:rPr>
      </w:pPr>
    </w:p>
    <w:p w14:paraId="62D57B4D" w14:textId="77777777" w:rsidR="0090712D" w:rsidRDefault="0090712D" w:rsidP="009D7B4E">
      <w:pPr>
        <w:ind w:firstLine="708"/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Na poseban upit pun. tužitelja</w:t>
      </w:r>
      <w:r w:rsidR="00326487">
        <w:rPr>
          <w:rFonts w:ascii="Arial" w:hAnsi="Arial" w:cs="Arial"/>
          <w:szCs w:val="24"/>
        </w:rPr>
        <w:t xml:space="preserve"> je li trgovačko društvo Derossi metali imalo sklopljen ugovor o najmu predmetnog radnog stroja,</w:t>
      </w:r>
      <w:r w:rsidR="0006051F">
        <w:rPr>
          <w:rFonts w:ascii="Arial" w:hAnsi="Arial" w:cs="Arial"/>
          <w:szCs w:val="24"/>
        </w:rPr>
        <w:t xml:space="preserve"> svjedok</w:t>
      </w:r>
      <w:r w:rsidR="00326487">
        <w:rPr>
          <w:rFonts w:ascii="Arial" w:hAnsi="Arial" w:cs="Arial"/>
          <w:szCs w:val="24"/>
        </w:rPr>
        <w:t xml:space="preserve"> kaže da mu nije poznato ali da uvijek naprave ugovor pa pretpostavlja da je. </w:t>
      </w:r>
    </w:p>
    <w:p w14:paraId="32E8143D" w14:textId="77777777" w:rsidR="0006051F" w:rsidRDefault="0006051F" w:rsidP="009D7B4E">
      <w:pPr>
        <w:ind w:firstLine="708"/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Na poseban upit pun. tužitelja</w:t>
      </w:r>
      <w:r>
        <w:rPr>
          <w:rFonts w:ascii="Arial" w:hAnsi="Arial" w:cs="Arial"/>
          <w:szCs w:val="24"/>
        </w:rPr>
        <w:t xml:space="preserve"> je li mu poznato za što se koristio predmetni stroj, </w:t>
      </w:r>
      <w:r w:rsidR="0028159A">
        <w:rPr>
          <w:rFonts w:ascii="Arial" w:hAnsi="Arial" w:cs="Arial"/>
          <w:szCs w:val="24"/>
        </w:rPr>
        <w:t xml:space="preserve">svjedok </w:t>
      </w:r>
      <w:r>
        <w:rPr>
          <w:rFonts w:ascii="Arial" w:hAnsi="Arial" w:cs="Arial"/>
          <w:szCs w:val="24"/>
        </w:rPr>
        <w:t xml:space="preserve">odgovara da je, da se radilo o teleskopskoj platformi koja je služila za podizanje radnika na visinu. </w:t>
      </w:r>
    </w:p>
    <w:p w14:paraId="0C5D24C8" w14:textId="77777777" w:rsidR="0006051F" w:rsidRDefault="0006051F" w:rsidP="009D7B4E">
      <w:pPr>
        <w:ind w:firstLine="708"/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Na poseban upit pun. tužitelja</w:t>
      </w:r>
      <w:r w:rsidR="0028159A">
        <w:rPr>
          <w:rFonts w:ascii="Arial" w:hAnsi="Arial" w:cs="Arial"/>
          <w:szCs w:val="24"/>
        </w:rPr>
        <w:t xml:space="preserve"> je li nakon odjave stroja postojao nadzor na gradilištu, svjedok odgovara da su oni nakon što su obavili radove ostavili stroj radi preuzimanja, da je stroj preuzet nakon nekoliko dana i da mu nije poznato je li postojao nadzor na tom gradilištu jer se nije radilo o njihovom gradilištu. </w:t>
      </w:r>
    </w:p>
    <w:p w14:paraId="6C58BE1B" w14:textId="77777777" w:rsidR="0028159A" w:rsidRDefault="0028159A" w:rsidP="009D7B4E">
      <w:pPr>
        <w:ind w:firstLine="708"/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Na poseban upit pun. tužitelja</w:t>
      </w:r>
      <w:r>
        <w:rPr>
          <w:rFonts w:ascii="Arial" w:hAnsi="Arial" w:cs="Arial"/>
          <w:szCs w:val="24"/>
        </w:rPr>
        <w:t xml:space="preserve"> </w:t>
      </w:r>
      <w:r w:rsidR="00CE08D0">
        <w:rPr>
          <w:rFonts w:ascii="Arial" w:hAnsi="Arial" w:cs="Arial"/>
          <w:szCs w:val="24"/>
        </w:rPr>
        <w:t xml:space="preserve">je li on osobno pregledao stroj nakon korištenja, svjedok odgovara da nije jer to nije dio njegovog posla, već ga je o tome obavijestio odnosno nazvao njihov voditelj radova i rekao da je stroj u istom stanju kao što je bio kad smo ga preuzeli. </w:t>
      </w:r>
    </w:p>
    <w:p w14:paraId="23820D84" w14:textId="77777777" w:rsidR="0006051F" w:rsidRPr="0090712D" w:rsidRDefault="0006051F" w:rsidP="009D7B4E">
      <w:pPr>
        <w:ind w:firstLine="708"/>
        <w:jc w:val="both"/>
        <w:rPr>
          <w:rFonts w:ascii="Arial" w:hAnsi="Arial" w:cs="Arial"/>
          <w:szCs w:val="24"/>
        </w:rPr>
      </w:pPr>
    </w:p>
    <w:p w14:paraId="4F4D5698" w14:textId="77777777" w:rsidR="0090712D" w:rsidRDefault="0090712D" w:rsidP="009D7B4E">
      <w:pPr>
        <w:ind w:firstLine="708"/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Na poseban upit pun. tuženika</w:t>
      </w:r>
      <w:r w:rsidR="00B30A06">
        <w:rPr>
          <w:rFonts w:ascii="Arial" w:hAnsi="Arial" w:cs="Arial"/>
          <w:szCs w:val="24"/>
        </w:rPr>
        <w:t xml:space="preserve"> je li on pregledao stroj prilikom njegovog preuzimanja, svjedok odgovara da nije, ali da je to učinio isti voditelj radova koji ga je pregledao i nakon odjave. </w:t>
      </w:r>
    </w:p>
    <w:p w14:paraId="64FFF6A9" w14:textId="77777777" w:rsidR="00B30A06" w:rsidRDefault="00B30A06" w:rsidP="009D7B4E">
      <w:pPr>
        <w:ind w:firstLine="708"/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Na poseban upit pun. tuženika</w:t>
      </w:r>
      <w:r>
        <w:rPr>
          <w:rFonts w:ascii="Arial" w:hAnsi="Arial" w:cs="Arial"/>
          <w:szCs w:val="24"/>
        </w:rPr>
        <w:t xml:space="preserve"> </w:t>
      </w:r>
      <w:r w:rsidR="00473CC7">
        <w:rPr>
          <w:rFonts w:ascii="Arial" w:hAnsi="Arial" w:cs="Arial"/>
          <w:szCs w:val="24"/>
        </w:rPr>
        <w:t>jesu li imali nadzor nad strojem za vrijeme trajanja radova, svjedok odgovara da jesu jer bi navečer isključili stroj i ujutro ga ponovno uključili, ali da nisu imali kontrolu nad strojem nakon odjave i da je tada mogao upravljati sa strojem tko god je htio.</w:t>
      </w:r>
    </w:p>
    <w:p w14:paraId="4AA68B62" w14:textId="77777777" w:rsidR="00C650AC" w:rsidRPr="0090712D" w:rsidRDefault="00C650AC" w:rsidP="009D7B4E">
      <w:pPr>
        <w:ind w:firstLine="708"/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Na poseban upit pun. tuženika</w:t>
      </w:r>
      <w:r>
        <w:rPr>
          <w:rFonts w:ascii="Arial" w:hAnsi="Arial" w:cs="Arial"/>
          <w:szCs w:val="24"/>
        </w:rPr>
        <w:t xml:space="preserve"> je li itko od radnika Derossi metala bio prisutan kada je tužitelj došao po stroj, svjedok odgovara da nije. </w:t>
      </w:r>
    </w:p>
    <w:p w14:paraId="723E0E35" w14:textId="77777777" w:rsidR="0090712D" w:rsidRPr="0090712D" w:rsidRDefault="0090712D" w:rsidP="009D7B4E">
      <w:pPr>
        <w:jc w:val="both"/>
        <w:rPr>
          <w:rFonts w:ascii="Arial" w:hAnsi="Arial" w:cs="Arial"/>
          <w:szCs w:val="24"/>
        </w:rPr>
      </w:pPr>
    </w:p>
    <w:p w14:paraId="51B3FEC4" w14:textId="77777777" w:rsidR="0090712D" w:rsidRPr="0090712D" w:rsidRDefault="0090712D" w:rsidP="009D7B4E">
      <w:pPr>
        <w:ind w:firstLine="708"/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Na svjedoka više nema pitanja.</w:t>
      </w:r>
    </w:p>
    <w:p w14:paraId="01417442" w14:textId="77777777" w:rsidR="0090712D" w:rsidRPr="0090712D" w:rsidRDefault="0090712D" w:rsidP="009D7B4E">
      <w:pPr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ab/>
        <w:t>Svjedok nema ništa drugo za iskazati.</w:t>
      </w:r>
    </w:p>
    <w:p w14:paraId="4715AD4A" w14:textId="77777777" w:rsidR="0090712D" w:rsidRPr="0090712D" w:rsidRDefault="0090712D" w:rsidP="009D7B4E">
      <w:pPr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ab/>
        <w:t>Svjedok ne traži trošak.</w:t>
      </w:r>
    </w:p>
    <w:p w14:paraId="25A5DB42" w14:textId="77777777" w:rsidR="0090712D" w:rsidRPr="0090712D" w:rsidRDefault="0090712D" w:rsidP="009D7B4E">
      <w:pPr>
        <w:ind w:firstLine="708"/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Svjedok napušta sudnicu.</w:t>
      </w:r>
    </w:p>
    <w:p w14:paraId="66D93D14" w14:textId="77777777" w:rsidR="00BC3BF2" w:rsidRDefault="00BC3BF2" w:rsidP="00BC3BF2">
      <w:pPr>
        <w:rPr>
          <w:rFonts w:ascii="Arial" w:hAnsi="Arial" w:cs="Arial"/>
          <w:szCs w:val="24"/>
        </w:rPr>
      </w:pPr>
    </w:p>
    <w:p w14:paraId="37091AC2" w14:textId="77777777" w:rsidR="00BC3BF2" w:rsidRPr="0090712D" w:rsidRDefault="00BC3BF2" w:rsidP="00BC3BF2">
      <w:pPr>
        <w:rPr>
          <w:rFonts w:ascii="Arial" w:hAnsi="Arial" w:cs="Arial"/>
          <w:szCs w:val="24"/>
        </w:rPr>
      </w:pPr>
    </w:p>
    <w:p w14:paraId="73544CEE" w14:textId="77777777" w:rsidR="00CD3D4D" w:rsidRPr="0090712D" w:rsidRDefault="00CD3D4D" w:rsidP="00CD3D4D">
      <w:pPr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ab/>
        <w:t xml:space="preserve">Sud donosi </w:t>
      </w:r>
    </w:p>
    <w:p w14:paraId="0418391B" w14:textId="77777777" w:rsidR="00CD3D4D" w:rsidRPr="0090712D" w:rsidRDefault="00CD3D4D" w:rsidP="00CD3D4D">
      <w:pPr>
        <w:jc w:val="center"/>
        <w:rPr>
          <w:rFonts w:ascii="Arial" w:hAnsi="Arial" w:cs="Arial"/>
          <w:szCs w:val="24"/>
        </w:rPr>
      </w:pPr>
    </w:p>
    <w:p w14:paraId="305370FD" w14:textId="77777777" w:rsidR="00CD3D4D" w:rsidRPr="0090712D" w:rsidRDefault="00CD3D4D" w:rsidP="00CD3D4D">
      <w:pPr>
        <w:jc w:val="center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r j e š e nj e</w:t>
      </w:r>
    </w:p>
    <w:p w14:paraId="0C226BE3" w14:textId="77777777" w:rsidR="00CD3D4D" w:rsidRPr="0090712D" w:rsidRDefault="00CD3D4D" w:rsidP="00CD3D4D">
      <w:pPr>
        <w:jc w:val="center"/>
        <w:rPr>
          <w:rFonts w:ascii="Arial" w:hAnsi="Arial" w:cs="Arial"/>
          <w:szCs w:val="24"/>
        </w:rPr>
      </w:pPr>
    </w:p>
    <w:p w14:paraId="1F918C01" w14:textId="77777777" w:rsidR="00547586" w:rsidRPr="0090712D" w:rsidRDefault="001E1477" w:rsidP="00CD3D4D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Glavna rasprava se odgađa.</w:t>
      </w:r>
    </w:p>
    <w:p w14:paraId="2DB4C01B" w14:textId="77777777" w:rsidR="001E1477" w:rsidRPr="0090712D" w:rsidRDefault="001E1477" w:rsidP="00CD3D4D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Izvest će se dokaz vještačenjem po vještaku prometne struke na okolnost amortiziranosti guma u trenutku njihovog najma.</w:t>
      </w:r>
    </w:p>
    <w:p w14:paraId="0A3A9910" w14:textId="77777777" w:rsidR="00CD3D4D" w:rsidRPr="0090712D" w:rsidRDefault="00CD3D4D" w:rsidP="00775234">
      <w:pPr>
        <w:jc w:val="both"/>
        <w:rPr>
          <w:rFonts w:ascii="Arial" w:hAnsi="Arial" w:cs="Arial"/>
          <w:szCs w:val="24"/>
        </w:rPr>
      </w:pPr>
    </w:p>
    <w:p w14:paraId="050EB8B5" w14:textId="77777777" w:rsidR="009A2733" w:rsidRPr="0090712D" w:rsidRDefault="009A2733" w:rsidP="009A2733">
      <w:pPr>
        <w:jc w:val="both"/>
        <w:rPr>
          <w:rFonts w:ascii="Arial" w:hAnsi="Arial" w:cs="Arial"/>
          <w:szCs w:val="24"/>
        </w:rPr>
      </w:pPr>
    </w:p>
    <w:p w14:paraId="20D0AC95" w14:textId="77777777" w:rsidR="00461FBF" w:rsidRPr="0090712D" w:rsidRDefault="00461FBF" w:rsidP="00461FBF">
      <w:pPr>
        <w:jc w:val="center"/>
        <w:rPr>
          <w:rFonts w:ascii="Arial" w:hAnsi="Arial" w:cs="Arial"/>
          <w:szCs w:val="24"/>
        </w:rPr>
      </w:pPr>
    </w:p>
    <w:p w14:paraId="007985C8" w14:textId="77777777" w:rsidR="00461FBF" w:rsidRPr="0090712D" w:rsidRDefault="00461FBF" w:rsidP="00461FBF">
      <w:pPr>
        <w:jc w:val="center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 xml:space="preserve">Dovršeno u </w:t>
      </w:r>
      <w:r w:rsidR="004B47A2" w:rsidRPr="0090712D">
        <w:rPr>
          <w:rFonts w:ascii="Arial" w:hAnsi="Arial" w:cs="Arial"/>
          <w:szCs w:val="24"/>
        </w:rPr>
        <w:t>10</w:t>
      </w:r>
      <w:r w:rsidRPr="0090712D">
        <w:rPr>
          <w:rFonts w:ascii="Arial" w:hAnsi="Arial" w:cs="Arial"/>
          <w:szCs w:val="24"/>
        </w:rPr>
        <w:t>,</w:t>
      </w:r>
      <w:r w:rsidR="00BC3BF2">
        <w:rPr>
          <w:rFonts w:ascii="Arial" w:hAnsi="Arial" w:cs="Arial"/>
          <w:szCs w:val="24"/>
        </w:rPr>
        <w:t>53</w:t>
      </w:r>
      <w:r w:rsidRPr="0090712D">
        <w:rPr>
          <w:rFonts w:ascii="Arial" w:hAnsi="Arial" w:cs="Arial"/>
          <w:szCs w:val="24"/>
        </w:rPr>
        <w:t xml:space="preserve"> sati.</w:t>
      </w:r>
    </w:p>
    <w:p w14:paraId="510DFF3B" w14:textId="77777777" w:rsidR="005A2ADB" w:rsidRPr="0090712D" w:rsidRDefault="005A2ADB" w:rsidP="005A2ADB">
      <w:pPr>
        <w:rPr>
          <w:rFonts w:ascii="Arial" w:hAnsi="Arial" w:cs="Arial"/>
          <w:szCs w:val="24"/>
        </w:rPr>
      </w:pPr>
    </w:p>
    <w:p w14:paraId="21054F68" w14:textId="77777777" w:rsidR="002F38B1" w:rsidRPr="0090712D" w:rsidRDefault="002F38B1" w:rsidP="002F38B1">
      <w:pPr>
        <w:rPr>
          <w:rFonts w:ascii="Arial" w:hAnsi="Arial" w:cs="Arial"/>
          <w:szCs w:val="24"/>
        </w:rPr>
      </w:pPr>
    </w:p>
    <w:p w14:paraId="63C406F8" w14:textId="77777777" w:rsidR="00775234" w:rsidRPr="0090712D" w:rsidRDefault="00775234" w:rsidP="002F38B1">
      <w:pPr>
        <w:jc w:val="center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Sudac:</w:t>
      </w:r>
    </w:p>
    <w:p w14:paraId="724C4F27" w14:textId="77777777" w:rsidR="002F38B1" w:rsidRPr="0090712D" w:rsidRDefault="002F38B1" w:rsidP="002F38B1">
      <w:pPr>
        <w:ind w:left="6372" w:firstLine="708"/>
        <w:rPr>
          <w:rFonts w:ascii="Arial" w:hAnsi="Arial" w:cs="Arial"/>
          <w:szCs w:val="24"/>
        </w:rPr>
      </w:pPr>
    </w:p>
    <w:p w14:paraId="74857D0E" w14:textId="77777777" w:rsidR="002F38B1" w:rsidRPr="0090712D" w:rsidRDefault="002F38B1" w:rsidP="002F38B1">
      <w:pPr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 xml:space="preserve">                                                   ____________________                    Stranke:</w:t>
      </w:r>
    </w:p>
    <w:p w14:paraId="401B85E3" w14:textId="77777777" w:rsidR="00775234" w:rsidRPr="0090712D" w:rsidRDefault="00775234" w:rsidP="005A2ADB">
      <w:pPr>
        <w:rPr>
          <w:rFonts w:ascii="Arial" w:hAnsi="Arial" w:cs="Arial"/>
          <w:szCs w:val="24"/>
        </w:rPr>
      </w:pPr>
    </w:p>
    <w:p w14:paraId="7AEC1C6B" w14:textId="77777777" w:rsidR="00775234" w:rsidRPr="0090712D" w:rsidRDefault="005A2ADB" w:rsidP="005A2ADB">
      <w:pPr>
        <w:ind w:left="2832" w:firstLine="708"/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 xml:space="preserve">   </w:t>
      </w:r>
      <w:r w:rsidR="002F38B1" w:rsidRPr="0090712D">
        <w:rPr>
          <w:rFonts w:ascii="Arial" w:hAnsi="Arial" w:cs="Arial"/>
          <w:szCs w:val="24"/>
        </w:rPr>
        <w:t xml:space="preserve">   </w:t>
      </w:r>
      <w:r w:rsidR="002F38B1" w:rsidRPr="0090712D">
        <w:rPr>
          <w:rFonts w:ascii="Arial" w:hAnsi="Arial" w:cs="Arial"/>
          <w:szCs w:val="24"/>
        </w:rPr>
        <w:tab/>
      </w:r>
      <w:r w:rsidR="002F38B1" w:rsidRPr="0090712D">
        <w:rPr>
          <w:rFonts w:ascii="Arial" w:hAnsi="Arial" w:cs="Arial"/>
          <w:szCs w:val="24"/>
        </w:rPr>
        <w:tab/>
      </w:r>
      <w:r w:rsidR="002F38B1" w:rsidRPr="0090712D">
        <w:rPr>
          <w:rFonts w:ascii="Arial" w:hAnsi="Arial" w:cs="Arial"/>
          <w:szCs w:val="24"/>
        </w:rPr>
        <w:tab/>
      </w:r>
      <w:r w:rsidR="002F38B1" w:rsidRPr="0090712D">
        <w:rPr>
          <w:rFonts w:ascii="Arial" w:hAnsi="Arial" w:cs="Arial"/>
          <w:szCs w:val="24"/>
        </w:rPr>
        <w:tab/>
      </w:r>
      <w:r w:rsidRPr="0090712D">
        <w:rPr>
          <w:rFonts w:ascii="Arial" w:hAnsi="Arial" w:cs="Arial"/>
          <w:szCs w:val="24"/>
        </w:rPr>
        <w:t>__________________</w:t>
      </w:r>
      <w:r w:rsidR="002F38B1" w:rsidRPr="0090712D">
        <w:rPr>
          <w:rFonts w:ascii="Arial" w:hAnsi="Arial" w:cs="Arial"/>
          <w:szCs w:val="24"/>
        </w:rPr>
        <w:t>__</w:t>
      </w:r>
    </w:p>
    <w:p w14:paraId="4F0B3599" w14:textId="77777777" w:rsidR="005A2ADB" w:rsidRPr="0090712D" w:rsidRDefault="005A2ADB" w:rsidP="005A2ADB">
      <w:pPr>
        <w:jc w:val="both"/>
        <w:rPr>
          <w:rFonts w:ascii="Arial" w:hAnsi="Arial" w:cs="Arial"/>
          <w:szCs w:val="24"/>
        </w:rPr>
      </w:pPr>
    </w:p>
    <w:p w14:paraId="7C140AD1" w14:textId="77777777" w:rsidR="005A2ADB" w:rsidRPr="0090712D" w:rsidRDefault="005A2ADB" w:rsidP="005A2ADB">
      <w:pPr>
        <w:jc w:val="both"/>
        <w:rPr>
          <w:rFonts w:ascii="Arial" w:hAnsi="Arial" w:cs="Arial"/>
          <w:szCs w:val="24"/>
        </w:rPr>
      </w:pPr>
    </w:p>
    <w:p w14:paraId="27EFE4C5" w14:textId="77777777" w:rsidR="005A2ADB" w:rsidRPr="0090712D" w:rsidRDefault="005A2ADB" w:rsidP="002F38B1">
      <w:pPr>
        <w:ind w:left="6372"/>
        <w:jc w:val="both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____________________</w:t>
      </w:r>
    </w:p>
    <w:p w14:paraId="39282253" w14:textId="77777777" w:rsidR="005A761C" w:rsidRPr="0090712D" w:rsidRDefault="005A761C" w:rsidP="005A761C">
      <w:pPr>
        <w:jc w:val="center"/>
        <w:rPr>
          <w:rFonts w:ascii="Arial" w:hAnsi="Arial" w:cs="Arial"/>
          <w:szCs w:val="24"/>
        </w:rPr>
      </w:pPr>
    </w:p>
    <w:p w14:paraId="53B98BF0" w14:textId="77777777" w:rsidR="00775234" w:rsidRPr="0090712D" w:rsidRDefault="00775234" w:rsidP="005A761C">
      <w:pPr>
        <w:jc w:val="center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Zapisničar:</w:t>
      </w:r>
    </w:p>
    <w:p w14:paraId="103A6276" w14:textId="77777777" w:rsidR="00461FBF" w:rsidRPr="0090712D" w:rsidRDefault="00461FBF" w:rsidP="005A761C">
      <w:pPr>
        <w:rPr>
          <w:rFonts w:ascii="Arial" w:hAnsi="Arial" w:cs="Arial"/>
          <w:szCs w:val="24"/>
        </w:rPr>
      </w:pPr>
    </w:p>
    <w:p w14:paraId="2AE00E67" w14:textId="77777777" w:rsidR="005A761C" w:rsidRPr="0090712D" w:rsidRDefault="005A761C" w:rsidP="005A761C">
      <w:pPr>
        <w:jc w:val="center"/>
        <w:rPr>
          <w:rFonts w:ascii="Arial" w:hAnsi="Arial" w:cs="Arial"/>
          <w:szCs w:val="24"/>
        </w:rPr>
      </w:pPr>
      <w:r w:rsidRPr="0090712D">
        <w:rPr>
          <w:rFonts w:ascii="Arial" w:hAnsi="Arial" w:cs="Arial"/>
          <w:szCs w:val="24"/>
        </w:rPr>
        <w:t>____________________</w:t>
      </w:r>
    </w:p>
    <w:p w14:paraId="70954E78" w14:textId="77777777" w:rsidR="00461FBF" w:rsidRPr="0090712D" w:rsidRDefault="00461FBF" w:rsidP="00461FBF">
      <w:pPr>
        <w:jc w:val="center"/>
        <w:rPr>
          <w:rFonts w:ascii="Arial" w:hAnsi="Arial" w:cs="Arial"/>
          <w:szCs w:val="24"/>
        </w:rPr>
      </w:pPr>
    </w:p>
    <w:sectPr w:rsidR="00461FBF" w:rsidRPr="0090712D" w:rsidSect="00461FBF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459E7" w14:textId="77777777" w:rsidR="0028371A" w:rsidRDefault="0028371A" w:rsidP="00461FBF">
      <w:r>
        <w:separator/>
      </w:r>
    </w:p>
  </w:endnote>
  <w:endnote w:type="continuationSeparator" w:id="0">
    <w:p w14:paraId="3F9A8E1E" w14:textId="77777777" w:rsidR="0028371A" w:rsidRDefault="0028371A" w:rsidP="00461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098AA" w14:textId="77777777" w:rsidR="0028371A" w:rsidRDefault="0028371A" w:rsidP="00461FBF">
      <w:r>
        <w:separator/>
      </w:r>
    </w:p>
  </w:footnote>
  <w:footnote w:type="continuationSeparator" w:id="0">
    <w:p w14:paraId="47375504" w14:textId="77777777" w:rsidR="0028371A" w:rsidRDefault="0028371A" w:rsidP="00461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8C17F" w14:textId="77777777" w:rsidR="00461FBF" w:rsidRDefault="00461FBF" w:rsidP="00461FBF">
    <w:pPr>
      <w:pStyle w:val="Zaglavlje"/>
    </w:pPr>
    <w:r>
      <w:tab/>
    </w:r>
    <w:sdt>
      <w:sdtPr>
        <w:rPr>
          <w:rFonts w:ascii="Arial" w:hAnsi="Arial" w:cs="Arial"/>
        </w:rPr>
        <w:id w:val="-1387101034"/>
        <w:docPartObj>
          <w:docPartGallery w:val="Page Numbers (Top of Page)"/>
          <w:docPartUnique/>
        </w:docPartObj>
      </w:sdtPr>
      <w:sdtContent>
        <w:r w:rsidRPr="004705C7">
          <w:rPr>
            <w:rFonts w:ascii="Arial" w:hAnsi="Arial" w:cs="Arial"/>
          </w:rPr>
          <w:fldChar w:fldCharType="begin"/>
        </w:r>
        <w:r w:rsidRPr="004705C7">
          <w:rPr>
            <w:rFonts w:ascii="Arial" w:hAnsi="Arial" w:cs="Arial"/>
          </w:rPr>
          <w:instrText>PAGE   \* MERGEFORMAT</w:instrText>
        </w:r>
        <w:r w:rsidRPr="004705C7">
          <w:rPr>
            <w:rFonts w:ascii="Arial" w:hAnsi="Arial" w:cs="Arial"/>
          </w:rPr>
          <w:fldChar w:fldCharType="separate"/>
        </w:r>
        <w:r w:rsidR="00B21863">
          <w:rPr>
            <w:rFonts w:ascii="Arial" w:hAnsi="Arial" w:cs="Arial"/>
            <w:noProof/>
          </w:rPr>
          <w:t>3</w:t>
        </w:r>
        <w:r w:rsidRPr="004705C7">
          <w:rPr>
            <w:rFonts w:ascii="Arial" w:hAnsi="Arial" w:cs="Arial"/>
          </w:rPr>
          <w:fldChar w:fldCharType="end"/>
        </w:r>
        <w:r w:rsidRPr="004705C7">
          <w:rPr>
            <w:rFonts w:ascii="Arial" w:hAnsi="Arial" w:cs="Arial"/>
          </w:rPr>
          <w:t xml:space="preserve">  </w:t>
        </w:r>
      </w:sdtContent>
    </w:sdt>
    <w:r>
      <w:tab/>
    </w:r>
    <w:r w:rsidR="003A2D69" w:rsidRPr="00775234">
      <w:rPr>
        <w:rFonts w:ascii="Arial" w:hAnsi="Arial" w:cs="Arial"/>
      </w:rPr>
      <w:t>31. P</w:t>
    </w:r>
    <w:r w:rsidR="00A36495">
      <w:rPr>
        <w:rFonts w:ascii="Arial" w:hAnsi="Arial" w:cs="Arial"/>
      </w:rPr>
      <w:t>ovrv</w:t>
    </w:r>
    <w:r w:rsidR="001E6E2E" w:rsidRPr="00775234">
      <w:rPr>
        <w:rFonts w:ascii="Arial" w:hAnsi="Arial" w:cs="Arial"/>
      </w:rPr>
      <w:t>-</w:t>
    </w:r>
    <w:r w:rsidR="00A36495">
      <w:rPr>
        <w:rFonts w:ascii="Arial" w:hAnsi="Arial" w:cs="Arial"/>
      </w:rPr>
      <w:t>385</w:t>
    </w:r>
    <w:r w:rsidR="004705C7">
      <w:rPr>
        <w:rFonts w:ascii="Arial" w:hAnsi="Arial" w:cs="Arial"/>
      </w:rPr>
      <w:t>/20</w:t>
    </w:r>
    <w:r w:rsidR="00A36495">
      <w:rPr>
        <w:rFonts w:ascii="Arial" w:hAnsi="Arial" w:cs="Arial"/>
      </w:rPr>
      <w:t>19</w:t>
    </w:r>
  </w:p>
  <w:p w14:paraId="6053FA67" w14:textId="77777777" w:rsidR="00461FBF" w:rsidRDefault="00461FBF" w:rsidP="00461FBF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24630">
    <w:abstractNumId w:val="1"/>
  </w:num>
  <w:num w:numId="2" w16cid:durableId="1917746103">
    <w:abstractNumId w:val="0"/>
  </w:num>
  <w:num w:numId="3" w16cid:durableId="1090733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76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D4D"/>
    <w:rsid w:val="000033D4"/>
    <w:rsid w:val="00013851"/>
    <w:rsid w:val="0006051F"/>
    <w:rsid w:val="000820C1"/>
    <w:rsid w:val="000D5078"/>
    <w:rsid w:val="000D72A1"/>
    <w:rsid w:val="000D7414"/>
    <w:rsid w:val="00114B98"/>
    <w:rsid w:val="0016218F"/>
    <w:rsid w:val="001E1477"/>
    <w:rsid w:val="001E6E2E"/>
    <w:rsid w:val="001F11DA"/>
    <w:rsid w:val="001F40CC"/>
    <w:rsid w:val="00241C63"/>
    <w:rsid w:val="0028159A"/>
    <w:rsid w:val="0028371A"/>
    <w:rsid w:val="002878D5"/>
    <w:rsid w:val="002D65E5"/>
    <w:rsid w:val="002E1A80"/>
    <w:rsid w:val="002F38B1"/>
    <w:rsid w:val="00326487"/>
    <w:rsid w:val="00345CF7"/>
    <w:rsid w:val="00372532"/>
    <w:rsid w:val="003811BE"/>
    <w:rsid w:val="00381348"/>
    <w:rsid w:val="003A2D69"/>
    <w:rsid w:val="003D44B0"/>
    <w:rsid w:val="00404DCB"/>
    <w:rsid w:val="00453CEB"/>
    <w:rsid w:val="00461FBF"/>
    <w:rsid w:val="004705C7"/>
    <w:rsid w:val="00473CC7"/>
    <w:rsid w:val="004B47A2"/>
    <w:rsid w:val="004D2DCF"/>
    <w:rsid w:val="004D3336"/>
    <w:rsid w:val="005135F3"/>
    <w:rsid w:val="00547586"/>
    <w:rsid w:val="0055381E"/>
    <w:rsid w:val="00575ACC"/>
    <w:rsid w:val="005A2ADB"/>
    <w:rsid w:val="005A761C"/>
    <w:rsid w:val="005F7957"/>
    <w:rsid w:val="0061594C"/>
    <w:rsid w:val="006412DD"/>
    <w:rsid w:val="00674129"/>
    <w:rsid w:val="006761AC"/>
    <w:rsid w:val="006B0A77"/>
    <w:rsid w:val="006E40A0"/>
    <w:rsid w:val="006F09E9"/>
    <w:rsid w:val="00775234"/>
    <w:rsid w:val="0079241A"/>
    <w:rsid w:val="00795074"/>
    <w:rsid w:val="007B669E"/>
    <w:rsid w:val="007E32AE"/>
    <w:rsid w:val="008023C1"/>
    <w:rsid w:val="00845964"/>
    <w:rsid w:val="00866BE3"/>
    <w:rsid w:val="0087548B"/>
    <w:rsid w:val="008E7644"/>
    <w:rsid w:val="0090712D"/>
    <w:rsid w:val="009621D3"/>
    <w:rsid w:val="0096510C"/>
    <w:rsid w:val="009A2733"/>
    <w:rsid w:val="00A0232A"/>
    <w:rsid w:val="00A059F6"/>
    <w:rsid w:val="00A15DF3"/>
    <w:rsid w:val="00A36495"/>
    <w:rsid w:val="00AC32B1"/>
    <w:rsid w:val="00AD5AF9"/>
    <w:rsid w:val="00AE1A1B"/>
    <w:rsid w:val="00B21863"/>
    <w:rsid w:val="00B30A06"/>
    <w:rsid w:val="00B512B7"/>
    <w:rsid w:val="00B8026D"/>
    <w:rsid w:val="00B92E98"/>
    <w:rsid w:val="00BC3BF2"/>
    <w:rsid w:val="00BF1137"/>
    <w:rsid w:val="00C52829"/>
    <w:rsid w:val="00C650AC"/>
    <w:rsid w:val="00CC6F22"/>
    <w:rsid w:val="00CD3D4D"/>
    <w:rsid w:val="00CE08D0"/>
    <w:rsid w:val="00D425B0"/>
    <w:rsid w:val="00D66F66"/>
    <w:rsid w:val="00D762FD"/>
    <w:rsid w:val="00DB6D64"/>
    <w:rsid w:val="00DE6F4F"/>
    <w:rsid w:val="00DF3C3E"/>
    <w:rsid w:val="00E50E6F"/>
    <w:rsid w:val="00E5685B"/>
    <w:rsid w:val="00EB5A30"/>
    <w:rsid w:val="00EF396A"/>
    <w:rsid w:val="00EF55B9"/>
    <w:rsid w:val="00F161DB"/>
    <w:rsid w:val="00F6287D"/>
    <w:rsid w:val="00F8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ABD4A"/>
  <w15:docId w15:val="{BC64ECFB-0DAE-4D06-A277-97B5F8F5A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D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61FBF"/>
  </w:style>
  <w:style w:type="character" w:styleId="Tekstrezerviranogmjesta">
    <w:name w:val="Placeholder Text"/>
    <w:basedOn w:val="Zadanifontodlomka"/>
    <w:uiPriority w:val="99"/>
    <w:semiHidden/>
    <w:rsid w:val="00B21863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B21863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B21863"/>
    <w:rPr>
      <w:rFonts w:ascii="Arial" w:hAnsi="Arial" w:cs="Arial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B21863"/>
    <w:rPr>
      <w:rFonts w:ascii="Arial" w:hAnsi="Arial" w:cs="Arial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B21863"/>
    <w:rPr>
      <w:rFonts w:ascii="Arial" w:hAnsi="Arial" w:cs="Arial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3. studenog 2021.</izvorni_sadrzaj>
    <derivirana_varijabla naziv="DomainObject.StvarniPocetakDatum_1">3. studenog 2021.</derivirana_varijabla>
  </DomainObject.StvarniPocetakDatum>
  <DomainObject.StvarniZavrsetakDatum>
    <izvorni_sadrzaj>3. studenog 2021.</izvorni_sadrzaj>
    <derivirana_varijabla naziv="DomainObject.StvarniZavrsetakDatum_1">3. studenog 2021.</derivirana_varijabla>
  </DomainObject.StvarniZavrsetakDatum>
  <DomainObject.PlaniraniZavrsetakDatum>
    <izvorni_sadrzaj>3. studenog 2021.</izvorni_sadrzaj>
    <derivirana_varijabla naziv="DomainObject.PlaniraniZavrsetakDatum_1">3. studenog 2021.</derivirana_varijabla>
  </DomainObject.PlaniraniZavrsetakDatum>
  <DomainObject.PlaniraniPocetakDatum>
    <izvorni_sadrzaj>3. studenog 2021.</izvorni_sadrzaj>
    <derivirana_varijabla naziv="DomainObject.PlaniraniPocetakDatum_1">3. studenog 2021.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10:53</izvorni_sadrzaj>
    <derivirana_varijabla naziv="DomainObject.StvarniZavrsetakVrijeme_1">10:53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studenog 2021.</izvorni_sadrzaj>
    <derivirana_varijabla naziv="DomainObject.Zapisnik.DatumKreiranja_1">3.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Povrv-385/2019-24</izvorni_sadrzaj>
    <derivirana_varijabla naziv="DomainObject.Zapisnik.Oznaka_1">Povrv-385/2019-24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21732.23</izvorni_sadrzaj>
    <derivirana_varijabla naziv="DomainObject.Predmet.InicijalnaVrijednost_1">21732.23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Povrv-385/2019</izvorni_sadrzaj>
    <derivirana_varijabla naziv="DomainObject.Predmet.OznakaBroj_1">Povrv-385/2019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BESTRENT d.o.o. zastupanog po punomoćniku Mladen Obradović</izvorni_sadrzaj>
    <derivirana_varijabla naziv="DomainObject.Predmet.ProtustrankaFormated_1">  BESTRENT d.o.o. zastupanog po punomoćniku Mladen Obradović</derivirana_varijabla>
  </DomainObject.Predmet.ProtustrankaFormated>
  <DomainObject.Predmet.ProtustrankaFormatedOIB>
    <izvorni_sadrzaj>  BESTRENT d.o.o., OIB 78286431452 zastupanog po punomoćniku Mladen Obradović</izvorni_sadrzaj>
    <derivirana_varijabla naziv="DomainObject.Predmet.ProtustrankaFormatedOIB_1">  BESTRENT d.o.o., OIB 78286431452 zastupanog po punomoćniku Mladen Obradović</derivirana_varijabla>
  </DomainObject.Predmet.ProtustrankaFormatedOIB>
  <DomainObject.Predmet.ProtustrankaFormatedWithAdress>
    <izvorni_sadrzaj> BESTRENT d.o.o., Slavonska avenija 14, 10000 Zagreb zastupanog po punomoćniku Mladen Obradović</izvorni_sadrzaj>
    <derivirana_varijabla naziv="DomainObject.Predmet.ProtustrankaFormatedWithAdress_1"> BESTRENT d.o.o., Slavonska avenija 14, 10000 Zagreb zastupanog po punomoćniku Mladen Obradović</derivirana_varijabla>
  </DomainObject.Predmet.ProtustrankaFormatedWithAdress>
  <DomainObject.Predmet.ProtustrankaFormatedWithAdressOIB>
    <izvorni_sadrzaj> BESTRENT d.o.o., OIB 78286431452, Slavonska avenija 14, 10000 Zagreb zastupanog po punomoćniku Mladen Obradović</izvorni_sadrzaj>
    <derivirana_varijabla naziv="DomainObject.Predmet.ProtustrankaFormatedWithAdressOIB_1"> BESTRENT d.o.o., OIB 78286431452, Slavonska avenija 14, 10000 Zagreb zastupanog po punomoćniku Mladen Obradović</derivirana_varijabla>
  </DomainObject.Predmet.ProtustrankaFormatedWithAdressOIB>
  <DomainObject.Predmet.ProtustrankaWithAdress>
    <izvorni_sadrzaj>BESTRENT d.o.o. Slavonska avenija 14, 10000 Zagreb</izvorni_sadrzaj>
    <derivirana_varijabla naziv="DomainObject.Predmet.ProtustrankaWithAdress_1">BESTRENT d.o.o. Slavonska avenija 14, 10000 Zagreb</derivirana_varijabla>
  </DomainObject.Predmet.ProtustrankaWithAdress>
  <DomainObject.Predmet.ProtustrankaWithAdressOIB>
    <izvorni_sadrzaj>BESTRENT d.o.o., OIB 78286431452, Slavonska avenija 14, 10000 Zagreb</izvorni_sadrzaj>
    <derivirana_varijabla naziv="DomainObject.Predmet.ProtustrankaWithAdressOIB_1">BESTRENT d.o.o., OIB 78286431452, Slavonska avenija 14, 10000 Zagreb</derivirana_varijabla>
  </DomainObject.Predmet.ProtustrankaWithAdressOIB>
  <DomainObject.Predmet.ProtustrankaNazivFormated>
    <izvorni_sadrzaj>BESTRENT d.o.o.</izvorni_sadrzaj>
    <derivirana_varijabla naziv="DomainObject.Predmet.ProtustrankaNazivFormated_1">BESTRENT d.o.o.</derivirana_varijabla>
  </DomainObject.Predmet.ProtustrankaNazivFormated>
  <DomainObject.Predmet.ProtustrankaNazivFormatedOIB>
    <izvorni_sadrzaj>BESTRENT d.o.o., OIB 78286431452</izvorni_sadrzaj>
    <derivirana_varijabla naziv="DomainObject.Predmet.ProtustrankaNazivFormatedOIB_1">BESTRENT d.o.o., OIB 78286431452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 LIFTS d.o.o. zastupanog po punomoćniku Dejan Pavlović; Siniša Đurđević</izvorni_sadrzaj>
    <derivirana_varijabla naziv="DomainObject.Predmet.StrankaFormated_1">  UP LIFTS d.o.o. zastupanog po punomoćniku Dejan Pavlović; Siniša Đurđević</derivirana_varijabla>
  </DomainObject.Predmet.StrankaFormated>
  <DomainObject.Predmet.StrankaFormatedOIB>
    <izvorni_sadrzaj>  UP LIFTS d.o.o., OIB 00866998010 zastupanog po punomoćniku Dejan Pavlović; Siniša Đurđević</izvorni_sadrzaj>
    <derivirana_varijabla naziv="DomainObject.Predmet.StrankaFormatedOIB_1">  UP LIFTS d.o.o., OIB 00866998010 zastupanog po punomoćniku Dejan Pavlović; Siniša Đurđević</derivirana_varijabla>
  </DomainObject.Predmet.StrankaFormatedOIB>
  <DomainObject.Predmet.StrankaFormatedWithAdress>
    <izvorni_sadrzaj> UP LIFTS d.o.o., Radnička cesta 184, 10000 Zagreb zastupanog po punomoćniku Dejan Pavlović; Siniša Đurđević</izvorni_sadrzaj>
    <derivirana_varijabla naziv="DomainObject.Predmet.StrankaFormatedWithAdress_1"> UP LIFTS d.o.o., Radnička cesta 184, 10000 Zagreb zastupanog po punomoćniku Dejan Pavlović; Siniša Đurđević</derivirana_varijabla>
  </DomainObject.Predmet.StrankaFormatedWithAdress>
  <DomainObject.Predmet.StrankaFormatedWithAdressOIB>
    <izvorni_sadrzaj> UP LIFTS d.o.o., OIB 00866998010, Radnička cesta 184, 10000 Zagreb zastupanog po punomoćniku Dejan Pavlović; Siniša Đurđević</izvorni_sadrzaj>
    <derivirana_varijabla naziv="DomainObject.Predmet.StrankaFormatedWithAdressOIB_1"> UP LIFTS d.o.o., OIB 00866998010, Radnička cesta 184, 10000 Zagreb zastupanog po punomoćniku Dejan Pavlović; Siniša Đurđević</derivirana_varijabla>
  </DomainObject.Predmet.StrankaFormatedWithAdressOIB>
  <DomainObject.Predmet.StrankaWithAdress>
    <izvorni_sadrzaj>UP LIFTS d.o.o. Radnička cesta 184,10000 Zagreb</izvorni_sadrzaj>
    <derivirana_varijabla naziv="DomainObject.Predmet.StrankaWithAdress_1">UP LIFTS d.o.o. Radnička cesta 184,10000 Zagreb</derivirana_varijabla>
  </DomainObject.Predmet.StrankaWithAdress>
  <DomainObject.Predmet.StrankaWithAdressOIB>
    <izvorni_sadrzaj>UP LIFTS d.o.o., OIB 00866998010, Radnička cesta 184,10000 Zagreb</izvorni_sadrzaj>
    <derivirana_varijabla naziv="DomainObject.Predmet.StrankaWithAdressOIB_1">UP LIFTS d.o.o., OIB 00866998010, Radnička cesta 184,10000 Zagreb</derivirana_varijabla>
  </DomainObject.Predmet.StrankaWithAdressOIB>
  <DomainObject.Predmet.StrankaNazivFormated>
    <izvorni_sadrzaj>UP LIFTS d.o.o.</izvorni_sadrzaj>
    <derivirana_varijabla naziv="DomainObject.Predmet.StrankaNazivFormated_1">UP LIFTS d.o.o.</derivirana_varijabla>
  </DomainObject.Predmet.StrankaNazivFormated>
  <DomainObject.Predmet.StrankaNazivFormatedOIB>
    <izvorni_sadrzaj>UP LIFTS d.o.o., OIB 00866998010</izvorni_sadrzaj>
    <derivirana_varijabla naziv="DomainObject.Predmet.StrankaNazivFormatedOIB_1">UP LIFTS d.o.o., OIB 00866998010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Predmeti proslijeđeni od JB po prigovoru na rješenje o ovrsi na temelju vjerodostojne isprave do 500.000,00 kn</izvorni_sadrzaj>
    <derivirana_varijabla naziv="DomainObject.Predmet.VrstaSpora.Naziv_1">Predmeti proslijeđeni od JB po prigovoru na rješenje o ovrsi na temelju vjerodostojne isprave do 500.000,00 kn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UP LIFTS d.o.o. zastupanog po punomoćniku Dejan Pavlović; Siniša Đurđević</item>
    </izvorni_sadrzaj>
    <derivirana_varijabla naziv="DomainObject.Predmet.StrankaListFormated_1">
      <item>UP LIFTS d.o.o. zastupanog po punomoćniku Dejan Pavlović; Siniša Đurđević</item>
    </derivirana_varijabla>
  </DomainObject.Predmet.StrankaListFormated>
  <DomainObject.Predmet.StrankaListFormatedOIB>
    <izvorni_sadrzaj>
      <item>UP LIFTS d.o.o., OIB 00866998010 zastupanog po punomoćniku Dejan Pavlović; Siniša Đurđević</item>
    </izvorni_sadrzaj>
    <derivirana_varijabla naziv="DomainObject.Predmet.StrankaListFormatedOIB_1">
      <item>UP LIFTS d.o.o., OIB 00866998010 zastupanog po punomoćniku Dejan Pavlović; Siniša Đurđević</item>
    </derivirana_varijabla>
  </DomainObject.Predmet.StrankaListFormatedOIB>
  <DomainObject.Predmet.StrankaListFormatedWithAdress>
    <izvorni_sadrzaj>
      <item>UP LIFTS d.o.o., Radnička cesta 184, 10000 Zagreb zastupanog po punomoćniku Dejan Pavlović; Siniša Đurđević</item>
    </izvorni_sadrzaj>
    <derivirana_varijabla naziv="DomainObject.Predmet.StrankaListFormatedWithAdress_1">
      <item>UP LIFTS d.o.o., Radnička cesta 184, 10000 Zagreb zastupanog po punomoćniku Dejan Pavlović; Siniša Đurđević</item>
    </derivirana_varijabla>
  </DomainObject.Predmet.StrankaListFormatedWithAdress>
  <DomainObject.Predmet.StrankaListFormatedWithAdressOIB>
    <izvorni_sadrzaj>
      <item>UP LIFTS d.o.o., OIB 00866998010, Radnička cesta 184, 10000 Zagreb zastupanog po punomoćniku Dejan Pavlović; Siniša Đurđević</item>
    </izvorni_sadrzaj>
    <derivirana_varijabla naziv="DomainObject.Predmet.StrankaListFormatedWithAdressOIB_1">
      <item>UP LIFTS d.o.o., OIB 00866998010, Radnička cesta 184, 10000 Zagreb zastupanog po punomoćniku Dejan Pavlović; Siniša Đurđević</item>
    </derivirana_varijabla>
  </DomainObject.Predmet.StrankaListFormatedWithAdressOIB>
  <DomainObject.Predmet.StrankaListNazivFormated>
    <izvorni_sadrzaj>
      <item>UP LIFTS d.o.o.</item>
    </izvorni_sadrzaj>
    <derivirana_varijabla naziv="DomainObject.Predmet.StrankaListNazivFormated_1">
      <item>UP LIFTS d.o.o.</item>
    </derivirana_varijabla>
  </DomainObject.Predmet.StrankaListNazivFormated>
  <DomainObject.Predmet.StrankaListNazivFormatedOIB>
    <izvorni_sadrzaj>
      <item>UP LIFTS d.o.o., OIB 00866998010</item>
    </izvorni_sadrzaj>
    <derivirana_varijabla naziv="DomainObject.Predmet.StrankaListNazivFormatedOIB_1">
      <item>UP LIFTS d.o.o., OIB 00866998010</item>
    </derivirana_varijabla>
  </DomainObject.Predmet.StrankaListNazivFormatedOIB>
  <DomainObject.Predmet.ProtuStrankaListFormated>
    <izvorni_sadrzaj>
      <item>BESTRENT d.o.o. zastupanog po punomoćniku Mladen Obradović</item>
    </izvorni_sadrzaj>
    <derivirana_varijabla naziv="DomainObject.Predmet.ProtuStrankaListFormated_1">
      <item>BESTRENT d.o.o. zastupanog po punomoćniku Mladen Obradović</item>
    </derivirana_varijabla>
  </DomainObject.Predmet.ProtuStrankaListFormated>
  <DomainObject.Predmet.ProtuStrankaListFormatedOIB>
    <izvorni_sadrzaj>
      <item>BESTRENT d.o.o., OIB 78286431452 zastupanog po punomoćniku Mladen Obradović</item>
    </izvorni_sadrzaj>
    <derivirana_varijabla naziv="DomainObject.Predmet.ProtuStrankaListFormatedOIB_1">
      <item>BESTRENT d.o.o., OIB 78286431452 zastupanog po punomoćniku Mladen Obradović</item>
    </derivirana_varijabla>
  </DomainObject.Predmet.ProtuStrankaListFormatedOIB>
  <DomainObject.Predmet.ProtuStrankaListFormatedWithAdress>
    <izvorni_sadrzaj>
      <item>BESTRENT d.o.o., Slavonska avenija 14, 10000 Zagreb zastupanog po punomoćniku Mladen Obradović</item>
    </izvorni_sadrzaj>
    <derivirana_varijabla naziv="DomainObject.Predmet.ProtuStrankaListFormatedWithAdress_1">
      <item>BESTRENT d.o.o., Slavonska avenija 14, 10000 Zagreb zastupanog po punomoćniku Mladen Obradović</item>
    </derivirana_varijabla>
  </DomainObject.Predmet.ProtuStrankaListFormatedWithAdress>
  <DomainObject.Predmet.ProtuStrankaListFormatedWithAdressOIB>
    <izvorni_sadrzaj>
      <item>BESTRENT d.o.o., OIB 78286431452, Slavonska avenija 14, 10000 Zagreb zastupanog po punomoćniku Mladen Obradović</item>
    </izvorni_sadrzaj>
    <derivirana_varijabla naziv="DomainObject.Predmet.ProtuStrankaListFormatedWithAdressOIB_1">
      <item>BESTRENT d.o.o., OIB 78286431452, Slavonska avenija 14, 10000 Zagreb zastupanog po punomoćniku Mladen Obradović</item>
    </derivirana_varijabla>
  </DomainObject.Predmet.ProtuStrankaListFormatedWithAdressOIB>
  <DomainObject.Predmet.ProtuStrankaListNazivFormated>
    <izvorni_sadrzaj>
      <item>BESTRENT d.o.o.</item>
    </izvorni_sadrzaj>
    <derivirana_varijabla naziv="DomainObject.Predmet.ProtuStrankaListNazivFormated_1">
      <item>BESTRENT d.o.o.</item>
    </derivirana_varijabla>
  </DomainObject.Predmet.ProtuStrankaListNazivFormated>
  <DomainObject.Predmet.ProtuStrankaListNazivFormatedOIB>
    <izvorni_sadrzaj>
      <item>BESTRENT d.o.o., OIB 78286431452</item>
    </izvorni_sadrzaj>
    <derivirana_varijabla naziv="DomainObject.Predmet.ProtuStrankaListNazivFormatedOIB_1">
      <item>BESTRENT d.o.o., OIB 78286431452</item>
    </derivirana_varijabla>
  </DomainObject.Predmet.ProtuStrankaListNazivFormatedOIB>
  <DomainObject.Predmet.OstaliListFormated>
    <izvorni_sadrzaj>
      <item>Mladen Obradović punomoćnik sudionika u postupku BESTRENT d.o.o.</item>
      <item>Vanja Turda</item>
      <item>Edison Kramer</item>
      <item>Hari Kočevar</item>
      <item>Marcijan Bačarka</item>
      <item>Tomislav Husak</item>
      <item>Tomislav Vranaričić</item>
      <item>Siniša Đurđević punomoćnik sudionika u postupku UP LIFTS d.o.o.</item>
      <item>Stjepan Vrajić</item>
      <item>Dejan Pavlović punomoćnik sudionika u postupku UP LIFTS d.o.o.</item>
    </izvorni_sadrzaj>
    <derivirana_varijabla naziv="DomainObject.Predmet.OstaliListFormated_1">
      <item>Mladen Obradović punomoćnik sudionika u postupku BESTRENT d.o.o.</item>
      <item>Vanja Turda</item>
      <item>Edison Kramer</item>
      <item>Hari Kočevar</item>
      <item>Marcijan Bačarka</item>
      <item>Tomislav Husak</item>
      <item>Tomislav Vranaričić</item>
      <item>Siniša Đurđević punomoćnik sudionika u postupku UP LIFTS d.o.o.</item>
      <item>Stjepan Vrajić</item>
      <item>Dejan Pavlović punomoćnik sudionika u postupku UP LIFTS d.o.o.</item>
    </derivirana_varijabla>
  </DomainObject.Predmet.OstaliListFormated>
  <DomainObject.Predmet.OstaliListFormatedOIB>
    <izvorni_sadrzaj>
      <item>Mladen Obradović, OIB 90814749021 punomoćnik sudionika u postupku BESTRENT d.o.o.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 punomoćnik sudionika u postupku UP LIFTS d.o.o.</item>
      <item>Stjepan Vrajić, OIB 36945791631</item>
      <item>Dejan Pavlović, OIB 50871885448 punomoćnik sudionika u postupku UP LIFTS d.o.o.</item>
    </izvorni_sadrzaj>
    <derivirana_varijabla naziv="DomainObject.Predmet.OstaliListFormatedOIB_1">
      <item>Mladen Obradović, OIB 90814749021 punomoćnik sudionika u postupku BESTRENT d.o.o.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 punomoćnik sudionika u postupku UP LIFTS d.o.o.</item>
      <item>Stjepan Vrajić, OIB 36945791631</item>
      <item>Dejan Pavlović, OIB 50871885448 punomoćnik sudionika u postupku UP LIFTS d.o.o.</item>
    </derivirana_varijabla>
  </DomainObject.Predmet.OstaliListFormatedOIB>
  <DomainObject.Predmet.OstaliListFormatedWithAdress>
    <izvorni_sadrzaj>
      <item>Mladen Obradović,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Rakitska Cesta 56, 10437 Rakitje</item>
      <item>Tomislav Husak, Selska c.4, 10431 Brezje</item>
      <item>Tomislav Vranaričić, Rakitska Cesta 95, 10437 Rakitje</item>
      <item>Siniša Đurđević, Kosa I.odvojak 3, 10000 Zagreb punomoćnik sudionika u postupku UP LIFTS d.o.o.</item>
      <item>Stjepan Vrajić, Bijenička Cesta 99, 10000 Zagreb</item>
      <item>Dejan Pavlović, Bosutska 31, 10000 Zagreb punomoćnik sudionika u postupku UP LIFTS d.o.o.</item>
    </izvorni_sadrzaj>
    <derivirana_varijabla naziv="DomainObject.Predmet.OstaliListFormatedWithAdress_1">
      <item>Mladen Obradović,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Rakitska Cesta 56, 10437 Rakitje</item>
      <item>Tomislav Husak, Selska c.4, 10431 Brezje</item>
      <item>Tomislav Vranaričić, Rakitska Cesta 95, 10437 Rakitje</item>
      <item>Siniša Đurđević, Kosa I.odvojak 3, 10000 Zagreb punomoćnik sudionika u postupku UP LIFTS d.o.o.</item>
      <item>Stjepan Vrajić, Bijenička Cesta 99, 10000 Zagreb</item>
      <item>Dejan Pavlović, Bosutska 31, 10000 Zagreb punomoćnik sudionika u postupku UP LIFTS d.o.o.</item>
    </derivirana_varijabla>
  </DomainObject.Predmet.OstaliListFormatedWithAdress>
  <DomainObject.Predmet.OstaliListFormatedWithAdressOIB>
    <izvorni_sadrzaj>
      <item>Mladen Obradović, OIB 90814749021,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OIB 37860563726, Rakitska Cesta 56, 10437 Rakitje</item>
      <item>Tomislav Husak, OIB 67282275419, Selska c.4, 10431 Brezje</item>
      <item>Tomislav Vranaričić, OIB 83181519141, Rakitska Cesta 95, 10437 Rakitje</item>
      <item>Siniša Đurđević, OIB 81474623129, Kosa I.odvojak 3, 10000 Zagreb punomoćnik sudionika u postupku UP LIFTS d.o.o.</item>
      <item>Stjepan Vrajić, OIB 36945791631, Bijenička Cesta 99, 10000 Zagreb</item>
      <item>Dejan Pavlović, OIB 50871885448, Bosutska 31, 10000 Zagreb punomoćnik sudionika u postupku UP LIFTS d.o.o.</item>
    </izvorni_sadrzaj>
    <derivirana_varijabla naziv="DomainObject.Predmet.OstaliListFormatedWithAdressOIB_1">
      <item>Mladen Obradović, OIB 90814749021,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OIB 37860563726, Rakitska Cesta 56, 10437 Rakitje</item>
      <item>Tomislav Husak, OIB 67282275419, Selska c.4, 10431 Brezje</item>
      <item>Tomislav Vranaričić, OIB 83181519141, Rakitska Cesta 95, 10437 Rakitje</item>
      <item>Siniša Đurđević, OIB 81474623129, Kosa I.odvojak 3, 10000 Zagreb punomoćnik sudionika u postupku UP LIFTS d.o.o.</item>
      <item>Stjepan Vrajić, OIB 36945791631, Bijenička Cesta 99, 10000 Zagreb</item>
      <item>Dejan Pavlović, OIB 50871885448, Bosutska 31, 10000 Zagreb punomoćnik sudionika u postupku UP LIFTS d.o.o.</item>
    </derivirana_varijabla>
  </DomainObject.Predmet.OstaliListFormatedWithAdressOIB>
  <DomainObject.Predmet.OstaliListNazivFormated>
    <izvorni_sadrzaj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izvorni_sadrzaj>
    <derivirana_varijabla naziv="DomainObject.Predmet.OstaliListNazivFormated_1"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derivirana_varijabla>
  </DomainObject.Predmet.OstaliListNazivFormated>
  <DomainObject.Predmet.OstaliListNazivFormatedOIB>
    <izvorni_sadrzaj>
      <item>Mladen Obradović, OIB 90814749021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</item>
      <item>Stjepan Vrajić, OIB 36945791631</item>
      <item>Dejan Pavlović, OIB 50871885448</item>
    </izvorni_sadrzaj>
    <derivirana_varijabla naziv="DomainObject.Predmet.OstaliListNazivFormatedOIB_1">
      <item>Mladen Obradović, OIB 90814749021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</item>
      <item>Stjepan Vrajić, OIB 36945791631</item>
      <item>Dejan Pavlović, OIB 50871885448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studenog 2021.</izvorni_sadrzaj>
    <derivirana_varijabla naziv="DomainObject.Datum_1">3. studenog 2021.</derivirana_varijabla>
  </DomainObject.Datum>
  <DomainObject.PoslovniBrojDokumenta>
    <izvorni_sadrzaj>Povrv-385/2019-24</izvorni_sadrzaj>
    <derivirana_varijabla naziv="DomainObject.PoslovniBrojDokumenta_1">Povrv-385/2019-24</derivirana_varijabla>
  </DomainObject.PoslovniBrojDokumenta>
  <DomainObject.Predmet.StrankaIDrugi>
    <izvorni_sadrzaj>UP LIFTS d.o.o.</izvorni_sadrzaj>
    <derivirana_varijabla naziv="DomainObject.Predmet.StrankaIDrugi_1">UP LIFTS d.o.o.</derivirana_varijabla>
  </DomainObject.Predmet.StrankaIDrugi>
  <DomainObject.Predmet.ProtustrankaIDrugi>
    <izvorni_sadrzaj>BESTRENT d.o.o.</izvorni_sadrzaj>
    <derivirana_varijabla naziv="DomainObject.Predmet.ProtustrankaIDrugi_1">BESTRENT d.o.o.</derivirana_varijabla>
  </DomainObject.Predmet.ProtustrankaIDrugi>
  <DomainObject.Predmet.StrankaIDrugiAdressOIB>
    <izvorni_sadrzaj>UP LIFTS d.o.o., OIB 00866998010, Radnička cesta 184, 10000 Zagreb</izvorni_sadrzaj>
    <derivirana_varijabla naziv="DomainObject.Predmet.StrankaIDrugiAdressOIB_1">UP LIFTS d.o.o., OIB 00866998010, Radnička cesta 184, 10000 Zagreb</derivirana_varijabla>
  </DomainObject.Predmet.StrankaIDrugiAdressOIB>
  <DomainObject.Predmet.ProtustrankaIDrugiAdressOIB>
    <izvorni_sadrzaj>BESTRENT d.o.o., OIB 78286431452, Slavonska avenija 14, 10000 Zagreb</izvorni_sadrzaj>
    <derivirana_varijabla naziv="DomainObject.Predmet.ProtustrankaIDrugiAdressOIB_1">BESTRENT d.o.o., OIB 78286431452, Slavonska avenija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 LIFTS d.o.o.</item>
      <item>BESTRENT d.o.o.</item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izvorni_sadrzaj>
    <derivirana_varijabla naziv="DomainObject.Predmet.SudioniciListNaziv_1">
      <item>UP LIFTS d.o.o.</item>
      <item>BESTRENT d.o.o.</item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derivirana_varijabla>
  </DomainObject.Predmet.SudioniciListNaziv>
  <DomainObject.Predmet.SudioniciListAdressOIB>
    <izvorni_sadrzaj>
      <item>UP LIFTS d.o.o., OIB 00866998010, Radnička cesta 184,10000 Zagreb</item>
      <item>BESTRENT d.o.o., OIB 78286431452, Slavonska avenija 14,10000 Zagreb</item>
      <item>Mladen Obradović, OIB 90814749021, Hanuševa 2,10000 Zagreb</item>
      <item>Vanja Turda, Radnička cesta 184,10000 Zagreb</item>
      <item>Edison Kramer, Slavonska avenija 14,10000 Zagreb</item>
      <item>Hari Kočevar, Vinež 338A,52220 Labin</item>
      <item>Marcijan Bačarka, OIB 37860563726, Rakitska Cesta 56,10437 Rakitje</item>
      <item>Tomislav Husak, OIB 67282275419, Selska c.4,10431 Brezje</item>
      <item>Tomislav Vranaričić, OIB 83181519141, Rakitska Cesta 95,10437 Rakitje</item>
      <item>Siniša Đurđević, OIB 81474623129, Kosa I.odvojak 3,10000 Zagreb</item>
      <item>Stjepan Vrajić, OIB 36945791631, Bijenička Cesta 99,10000 Zagreb</item>
      <item>Dejan Pavlović, OIB 50871885448, Bosutska 31,10000 Zagreb</item>
    </izvorni_sadrzaj>
    <derivirana_varijabla naziv="DomainObject.Predmet.SudioniciListAdressOIB_1">
      <item>UP LIFTS d.o.o., OIB 00866998010, Radnička cesta 184,10000 Zagreb</item>
      <item>BESTRENT d.o.o., OIB 78286431452, Slavonska avenija 14,10000 Zagreb</item>
      <item>Mladen Obradović, OIB 90814749021, Hanuševa 2,10000 Zagreb</item>
      <item>Vanja Turda, Radnička cesta 184,10000 Zagreb</item>
      <item>Edison Kramer, Slavonska avenija 14,10000 Zagreb</item>
      <item>Hari Kočevar, Vinež 338A,52220 Labin</item>
      <item>Marcijan Bačarka, OIB 37860563726, Rakitska Cesta 56,10437 Rakitje</item>
      <item>Tomislav Husak, OIB 67282275419, Selska c.4,10431 Brezje</item>
      <item>Tomislav Vranaričić, OIB 83181519141, Rakitska Cesta 95,10437 Rakitje</item>
      <item>Siniša Đurđević, OIB 81474623129, Kosa I.odvojak 3,10000 Zagreb</item>
      <item>Stjepan Vrajić, OIB 36945791631, Bijenička Cesta 99,10000 Zagreb</item>
      <item>Dejan Pavlović, OIB 50871885448,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00866998010</item>
      <item>, OIB 78286431452</item>
      <item>, OIB 90814749021</item>
      <item>, OIB null</item>
      <item>, OIB null</item>
      <item>, OIB null</item>
      <item>, OIB 37860563726</item>
      <item>, OIB 67282275419</item>
      <item>, OIB 83181519141</item>
      <item>, OIB 81474623129</item>
      <item>, OIB 36945791631</item>
      <item>, OIB 50871885448</item>
    </izvorni_sadrzaj>
    <derivirana_varijabla naziv="DomainObject.Predmet.SudioniciListNazivOIB_1">
      <item>, OIB 00866998010</item>
      <item>, OIB 78286431452</item>
      <item>, OIB 90814749021</item>
      <item>, OIB null</item>
      <item>, OIB null</item>
      <item>, OIB null</item>
      <item>, OIB 37860563726</item>
      <item>, OIB 67282275419</item>
      <item>, OIB 83181519141</item>
      <item>, OIB 81474623129</item>
      <item>, OIB 36945791631</item>
      <item>, OIB 50871885448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2019.</izvorni_sadrzaj>
    <derivirana_varijabla naziv="DomainObject.Predmet.DatumPocetkaProcesa_1">29.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3</Pages>
  <Words>683</Words>
  <Characters>3369</Characters>
  <Application>Microsoft Office Word</Application>
  <DocSecurity>0</DocSecurity>
  <Lines>112</Lines>
  <Paragraphs>57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Fuček</dc:creator>
  <cp:lastModifiedBy>Mladen Obradović</cp:lastModifiedBy>
  <cp:revision>2</cp:revision>
  <cp:lastPrinted>2021-11-03T09:53:00Z</cp:lastPrinted>
  <dcterms:created xsi:type="dcterms:W3CDTF">2026-05-07T06:06:00Z</dcterms:created>
  <dcterms:modified xsi:type="dcterms:W3CDTF">2026-05-07T06:06:00Z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Povrv-385/2019-24 / Zapisnik - Ročište za glavnu raspravu (Povrv-385-2019-Glavna-03-11-2021.docx)</vt:lpwstr>
  </property>
  <property fmtid="{D5CDD505-2E9C-101B-9397-08002B2CF9AE}" pid="4" name="CC_coloring">
    <vt:bool>false</vt:bool>
  </property>
  <property fmtid="{D5CDD505-2E9C-101B-9397-08002B2CF9AE}" pid="5" name="BrojStranica">
    <vt:i4>3</vt:i4>
  </property>
</Properties>
</file>